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635BB" w:rsidRDefault="00C07C68">
      <w:pPr>
        <w:spacing w:before="0"/>
        <w:rPr>
          <w:rFonts w:ascii="Arial" w:eastAsia="Arial" w:hAnsi="Arial" w:cs="Arial"/>
        </w:rPr>
      </w:pPr>
      <w:r>
        <w:rPr>
          <w:rFonts w:ascii="Arial" w:eastAsia="Arial" w:hAnsi="Arial" w:cs="Arial"/>
        </w:rPr>
        <w:t xml:space="preserve">2025 ITOSU-RYU KARATEDO INTERNATIONAL CHAMPIONSHIPS </w:t>
      </w:r>
    </w:p>
    <w:p w14:paraId="00000002" w14:textId="77777777" w:rsidR="007635BB" w:rsidRDefault="00C07C68">
      <w:pPr>
        <w:spacing w:before="0"/>
        <w:rPr>
          <w:rFonts w:ascii="Arial" w:eastAsia="Arial" w:hAnsi="Arial" w:cs="Arial"/>
        </w:rPr>
      </w:pPr>
      <w:r>
        <w:rPr>
          <w:rFonts w:ascii="Arial" w:eastAsia="Arial" w:hAnsi="Arial" w:cs="Arial"/>
        </w:rPr>
        <w:t>Bulletin</w:t>
      </w:r>
    </w:p>
    <w:p w14:paraId="00000003" w14:textId="77777777" w:rsidR="007635BB" w:rsidRDefault="00C07C68">
      <w:pPr>
        <w:spacing w:before="0"/>
        <w:jc w:val="left"/>
        <w:rPr>
          <w:rFonts w:ascii="Arial" w:eastAsia="Arial" w:hAnsi="Arial" w:cs="Arial"/>
          <w:b w:val="0"/>
        </w:rPr>
      </w:pPr>
      <w:r>
        <w:rPr>
          <w:rFonts w:ascii="Arial" w:eastAsia="Arial" w:hAnsi="Arial" w:cs="Arial"/>
          <w:b w:val="0"/>
        </w:rPr>
        <w:br/>
      </w:r>
    </w:p>
    <w:p w14:paraId="00000004" w14:textId="77777777" w:rsidR="007635BB" w:rsidRDefault="00C07C68">
      <w:pPr>
        <w:spacing w:before="0"/>
        <w:jc w:val="left"/>
        <w:rPr>
          <w:rFonts w:ascii="Arial" w:eastAsia="Arial" w:hAnsi="Arial" w:cs="Arial"/>
        </w:rPr>
      </w:pPr>
      <w:r>
        <w:rPr>
          <w:rFonts w:ascii="Arial" w:eastAsia="Arial" w:hAnsi="Arial" w:cs="Arial"/>
        </w:rPr>
        <w:t>1. Competition Name:</w:t>
      </w:r>
    </w:p>
    <w:p w14:paraId="00000005" w14:textId="77777777" w:rsidR="007635BB" w:rsidRDefault="007635BB">
      <w:pPr>
        <w:spacing w:before="0"/>
        <w:jc w:val="left"/>
        <w:rPr>
          <w:rFonts w:ascii="Arial" w:eastAsia="Arial" w:hAnsi="Arial" w:cs="Arial"/>
        </w:rPr>
      </w:pPr>
    </w:p>
    <w:p w14:paraId="00000006" w14:textId="77777777" w:rsidR="007635BB" w:rsidRDefault="00C07C68">
      <w:pPr>
        <w:spacing w:before="0"/>
        <w:jc w:val="left"/>
        <w:rPr>
          <w:rFonts w:ascii="Arial" w:eastAsia="Arial" w:hAnsi="Arial" w:cs="Arial"/>
          <w:b w:val="0"/>
        </w:rPr>
      </w:pPr>
      <w:r>
        <w:rPr>
          <w:rFonts w:ascii="Arial" w:eastAsia="Arial" w:hAnsi="Arial" w:cs="Arial"/>
          <w:b w:val="0"/>
        </w:rPr>
        <w:t xml:space="preserve">     2025 Itosu-ryu International Karatedo Championships</w:t>
      </w:r>
    </w:p>
    <w:p w14:paraId="00000007" w14:textId="77777777" w:rsidR="007635BB" w:rsidRDefault="00C07C68">
      <w:pPr>
        <w:spacing w:before="0"/>
        <w:jc w:val="left"/>
        <w:rPr>
          <w:rFonts w:ascii="Arial" w:eastAsia="Arial" w:hAnsi="Arial" w:cs="Arial"/>
          <w:b w:val="0"/>
          <w:color w:val="FF3333"/>
        </w:rPr>
      </w:pPr>
      <w:r>
        <w:rPr>
          <w:rFonts w:ascii="Arial" w:eastAsia="Arial" w:hAnsi="Arial" w:cs="Arial"/>
          <w:b w:val="0"/>
          <w:color w:val="FF3333"/>
        </w:rPr>
        <w:br/>
      </w:r>
    </w:p>
    <w:p w14:paraId="00000008" w14:textId="77777777" w:rsidR="007635BB" w:rsidRDefault="00C07C68">
      <w:pPr>
        <w:spacing w:before="0"/>
        <w:jc w:val="left"/>
        <w:rPr>
          <w:rFonts w:ascii="Arial" w:eastAsia="Arial" w:hAnsi="Arial" w:cs="Arial"/>
        </w:rPr>
      </w:pPr>
      <w:r>
        <w:rPr>
          <w:rFonts w:ascii="Arial" w:eastAsia="Arial" w:hAnsi="Arial" w:cs="Arial"/>
        </w:rPr>
        <w:t>2. Organized by</w:t>
      </w:r>
    </w:p>
    <w:p w14:paraId="00000009" w14:textId="77777777" w:rsidR="007635BB" w:rsidRDefault="007635BB">
      <w:pPr>
        <w:spacing w:before="0"/>
        <w:jc w:val="left"/>
        <w:rPr>
          <w:rFonts w:ascii="Arial" w:eastAsia="Arial" w:hAnsi="Arial" w:cs="Arial"/>
        </w:rPr>
      </w:pPr>
    </w:p>
    <w:p w14:paraId="0000000A" w14:textId="77777777" w:rsidR="007635BB" w:rsidRDefault="00C07C68">
      <w:pPr>
        <w:spacing w:before="0"/>
        <w:jc w:val="left"/>
        <w:rPr>
          <w:rFonts w:ascii="Arial" w:eastAsia="Arial" w:hAnsi="Arial" w:cs="Arial"/>
          <w:b w:val="0"/>
        </w:rPr>
      </w:pPr>
      <w:r>
        <w:rPr>
          <w:rFonts w:ascii="Arial" w:eastAsia="Arial" w:hAnsi="Arial" w:cs="Arial"/>
          <w:b w:val="0"/>
        </w:rPr>
        <w:t xml:space="preserve">     Itosu-ryu Karatedo International Federation (IKIF)</w:t>
      </w:r>
    </w:p>
    <w:p w14:paraId="0000000B" w14:textId="77777777" w:rsidR="007635BB" w:rsidRDefault="00C07C68">
      <w:pPr>
        <w:spacing w:before="0"/>
        <w:jc w:val="left"/>
        <w:rPr>
          <w:rFonts w:ascii="Arial" w:eastAsia="Arial" w:hAnsi="Arial" w:cs="Arial"/>
        </w:rPr>
      </w:pPr>
      <w:r>
        <w:rPr>
          <w:rFonts w:ascii="Arial" w:eastAsia="Arial" w:hAnsi="Arial" w:cs="Arial"/>
          <w:b w:val="0"/>
        </w:rPr>
        <w:br/>
      </w:r>
      <w:r>
        <w:rPr>
          <w:rFonts w:ascii="Arial" w:eastAsia="Arial" w:hAnsi="Arial" w:cs="Arial"/>
        </w:rPr>
        <w:t>3. Hosted by</w:t>
      </w:r>
    </w:p>
    <w:p w14:paraId="0000000C" w14:textId="77777777" w:rsidR="007635BB" w:rsidRDefault="00C07C68">
      <w:pPr>
        <w:spacing w:before="0"/>
        <w:jc w:val="left"/>
        <w:rPr>
          <w:rFonts w:ascii="Arial" w:eastAsia="Arial" w:hAnsi="Arial" w:cs="Arial"/>
          <w:b w:val="0"/>
        </w:rPr>
      </w:pPr>
      <w:r>
        <w:rPr>
          <w:rFonts w:ascii="Arial" w:eastAsia="Arial" w:hAnsi="Arial" w:cs="Arial"/>
          <w:b w:val="0"/>
        </w:rPr>
        <w:br/>
        <w:t xml:space="preserve">     Japan Karatedo Itosu-kai (JKI)</w:t>
      </w:r>
      <w:r>
        <w:rPr>
          <w:rFonts w:ascii="Arial" w:eastAsia="Arial" w:hAnsi="Arial" w:cs="Arial"/>
          <w:b w:val="0"/>
        </w:rPr>
        <w:br/>
      </w:r>
    </w:p>
    <w:p w14:paraId="0000000D" w14:textId="77777777" w:rsidR="007635BB" w:rsidRDefault="00C07C68">
      <w:pPr>
        <w:spacing w:before="0"/>
        <w:jc w:val="left"/>
        <w:rPr>
          <w:rFonts w:ascii="Arial" w:eastAsia="Arial" w:hAnsi="Arial" w:cs="Arial"/>
        </w:rPr>
      </w:pPr>
      <w:r>
        <w:rPr>
          <w:rFonts w:ascii="Arial" w:eastAsia="Arial" w:hAnsi="Arial" w:cs="Arial"/>
        </w:rPr>
        <w:t>4. Cosponsored by</w:t>
      </w:r>
    </w:p>
    <w:p w14:paraId="0000000E" w14:textId="77777777" w:rsidR="007635BB" w:rsidRDefault="00C07C68">
      <w:pPr>
        <w:spacing w:before="0"/>
        <w:jc w:val="left"/>
        <w:rPr>
          <w:rFonts w:ascii="Arial" w:eastAsia="Arial" w:hAnsi="Arial" w:cs="Arial"/>
          <w:b w:val="0"/>
        </w:rPr>
      </w:pPr>
      <w:r>
        <w:rPr>
          <w:rFonts w:ascii="Arial" w:eastAsia="Arial" w:hAnsi="Arial" w:cs="Arial"/>
          <w:b w:val="0"/>
        </w:rPr>
        <w:br/>
        <w:t xml:space="preserve">     Japan Karatedo Rengo-kai, Chiba Prefecture Karatedo Federation, </w:t>
      </w:r>
    </w:p>
    <w:p w14:paraId="0000000F" w14:textId="77777777" w:rsidR="007635BB" w:rsidRDefault="00C07C68">
      <w:pPr>
        <w:spacing w:before="0"/>
        <w:jc w:val="left"/>
        <w:rPr>
          <w:rFonts w:ascii="Arial" w:eastAsia="Arial" w:hAnsi="Arial" w:cs="Arial"/>
          <w:b w:val="0"/>
        </w:rPr>
      </w:pPr>
      <w:r>
        <w:rPr>
          <w:rFonts w:ascii="Arial" w:eastAsia="Arial" w:hAnsi="Arial" w:cs="Arial"/>
          <w:b w:val="0"/>
        </w:rPr>
        <w:t xml:space="preserve">     Kanagawa Prefecture Karatedo Federation, Urayasu City Karatedo Federation,</w:t>
      </w:r>
    </w:p>
    <w:p w14:paraId="00000010" w14:textId="77777777" w:rsidR="007635BB" w:rsidRDefault="00C07C68">
      <w:pPr>
        <w:spacing w:before="0"/>
        <w:jc w:val="left"/>
        <w:rPr>
          <w:rFonts w:ascii="Arial" w:eastAsia="Arial" w:hAnsi="Arial" w:cs="Arial"/>
          <w:b w:val="0"/>
        </w:rPr>
      </w:pPr>
      <w:r>
        <w:rPr>
          <w:rFonts w:ascii="Arial" w:eastAsia="Arial" w:hAnsi="Arial" w:cs="Arial"/>
          <w:b w:val="0"/>
        </w:rPr>
        <w:t xml:space="preserve">     Urayasu City, Urayasu City Education Committee, Urayasu City Sports Association</w:t>
      </w:r>
    </w:p>
    <w:p w14:paraId="00000011" w14:textId="77777777" w:rsidR="007635BB" w:rsidRDefault="007635BB">
      <w:pPr>
        <w:spacing w:before="0"/>
        <w:jc w:val="left"/>
        <w:rPr>
          <w:rFonts w:ascii="Arial" w:eastAsia="Arial" w:hAnsi="Arial" w:cs="Arial"/>
          <w:b w:val="0"/>
        </w:rPr>
      </w:pPr>
    </w:p>
    <w:p w14:paraId="00000012" w14:textId="77777777" w:rsidR="007635BB" w:rsidRDefault="00C07C68">
      <w:pPr>
        <w:spacing w:before="0"/>
        <w:jc w:val="left"/>
        <w:rPr>
          <w:rFonts w:ascii="Arial" w:eastAsia="Arial" w:hAnsi="Arial" w:cs="Arial"/>
        </w:rPr>
      </w:pPr>
      <w:r>
        <w:rPr>
          <w:rFonts w:ascii="Arial" w:eastAsia="Arial" w:hAnsi="Arial" w:cs="Arial"/>
        </w:rPr>
        <w:t xml:space="preserve">5. Dates: </w:t>
      </w:r>
    </w:p>
    <w:p w14:paraId="00000013" w14:textId="77777777" w:rsidR="007635BB" w:rsidRDefault="00C07C68">
      <w:pPr>
        <w:spacing w:before="0"/>
        <w:jc w:val="left"/>
        <w:rPr>
          <w:rFonts w:ascii="Arial" w:eastAsia="Arial" w:hAnsi="Arial" w:cs="Arial"/>
          <w:b w:val="0"/>
        </w:rPr>
      </w:pPr>
      <w:r>
        <w:rPr>
          <w:rFonts w:ascii="Arial" w:eastAsia="Arial" w:hAnsi="Arial" w:cs="Arial"/>
          <w:b w:val="0"/>
        </w:rPr>
        <w:br/>
        <w:t xml:space="preserve">     August 1st (Friday) – 4th (Monday), 2025</w:t>
      </w:r>
    </w:p>
    <w:p w14:paraId="00000014" w14:textId="77777777" w:rsidR="007635BB" w:rsidRDefault="007635BB">
      <w:pPr>
        <w:spacing w:before="0"/>
        <w:jc w:val="left"/>
        <w:rPr>
          <w:rFonts w:ascii="Arial" w:eastAsia="Arial" w:hAnsi="Arial" w:cs="Arial"/>
          <w:b w:val="0"/>
        </w:rPr>
      </w:pPr>
    </w:p>
    <w:p w14:paraId="00000015" w14:textId="77777777" w:rsidR="007635BB" w:rsidRDefault="00C07C68">
      <w:pPr>
        <w:spacing w:before="0"/>
        <w:jc w:val="left"/>
        <w:rPr>
          <w:rFonts w:ascii="Arial" w:eastAsia="Arial" w:hAnsi="Arial" w:cs="Arial"/>
        </w:rPr>
      </w:pPr>
      <w:r>
        <w:rPr>
          <w:rFonts w:ascii="Arial" w:eastAsia="Arial" w:hAnsi="Arial" w:cs="Arial"/>
        </w:rPr>
        <w:t xml:space="preserve">6. Venue: </w:t>
      </w:r>
    </w:p>
    <w:p w14:paraId="00000016" w14:textId="77777777" w:rsidR="007635BB" w:rsidRDefault="00C07C68">
      <w:pPr>
        <w:spacing w:before="0"/>
        <w:jc w:val="left"/>
        <w:rPr>
          <w:rFonts w:ascii="Arial" w:eastAsia="Arial" w:hAnsi="Arial" w:cs="Arial"/>
          <w:b w:val="0"/>
        </w:rPr>
      </w:pPr>
      <w:r>
        <w:rPr>
          <w:rFonts w:ascii="Arial" w:eastAsia="Arial" w:hAnsi="Arial" w:cs="Arial"/>
          <w:b w:val="0"/>
        </w:rPr>
        <w:br/>
        <w:t xml:space="preserve">     Bardral Urayasu Arena (Urayasu-shi Sogo Taiikukan)</w:t>
      </w:r>
      <w:r>
        <w:rPr>
          <w:rFonts w:ascii="Arial" w:eastAsia="Arial" w:hAnsi="Arial" w:cs="Arial"/>
          <w:b w:val="0"/>
        </w:rPr>
        <w:br/>
      </w:r>
    </w:p>
    <w:p w14:paraId="00000017" w14:textId="77777777" w:rsidR="007635BB" w:rsidRDefault="00C07C68">
      <w:pPr>
        <w:spacing w:before="0"/>
        <w:jc w:val="left"/>
        <w:rPr>
          <w:rFonts w:ascii="Arial" w:eastAsia="Arial" w:hAnsi="Arial" w:cs="Arial"/>
          <w:b w:val="0"/>
        </w:rPr>
      </w:pPr>
      <w:r>
        <w:rPr>
          <w:rFonts w:ascii="Arial" w:eastAsia="Arial" w:hAnsi="Arial" w:cs="Arial"/>
          <w:b w:val="0"/>
        </w:rPr>
        <w:t xml:space="preserve">     Address: 2-27 Maihama, Urayasu-shi, Chiba Prefecture, Japan 297-0031</w:t>
      </w:r>
    </w:p>
    <w:p w14:paraId="00000018" w14:textId="77777777" w:rsidR="007635BB" w:rsidRDefault="00C07C68">
      <w:pPr>
        <w:spacing w:before="0"/>
        <w:jc w:val="left"/>
        <w:rPr>
          <w:rFonts w:ascii="Arial" w:eastAsia="Arial" w:hAnsi="Arial" w:cs="Arial"/>
          <w:b w:val="0"/>
        </w:rPr>
      </w:pPr>
      <w:r>
        <w:rPr>
          <w:rFonts w:ascii="Arial" w:eastAsia="Arial" w:hAnsi="Arial" w:cs="Arial"/>
          <w:b w:val="0"/>
        </w:rPr>
        <w:t xml:space="preserve">     (15 mins walking distance from JR Maihama station)</w:t>
      </w:r>
    </w:p>
    <w:p w14:paraId="00000019" w14:textId="77777777" w:rsidR="007635BB" w:rsidRDefault="007635BB">
      <w:pPr>
        <w:spacing w:before="0"/>
        <w:jc w:val="left"/>
        <w:rPr>
          <w:rFonts w:ascii="Arial" w:eastAsia="Arial" w:hAnsi="Arial" w:cs="Arial"/>
          <w:b w:val="0"/>
        </w:rPr>
      </w:pPr>
    </w:p>
    <w:p w14:paraId="0000001A" w14:textId="77777777" w:rsidR="007635BB" w:rsidRDefault="00C07C68">
      <w:pPr>
        <w:spacing w:before="0"/>
        <w:jc w:val="left"/>
        <w:rPr>
          <w:rFonts w:ascii="Arial" w:eastAsia="Arial" w:hAnsi="Arial" w:cs="Arial"/>
          <w:b w:val="0"/>
        </w:rPr>
      </w:pPr>
      <w:r>
        <w:rPr>
          <w:rFonts w:ascii="Arial" w:eastAsia="Arial" w:hAnsi="Arial" w:cs="Arial"/>
          <w:b w:val="0"/>
        </w:rPr>
        <w:t xml:space="preserve">     Phone: 047-355-1110</w:t>
      </w:r>
    </w:p>
    <w:p w14:paraId="0000001B" w14:textId="77777777" w:rsidR="007635BB" w:rsidRDefault="00C07C68">
      <w:pPr>
        <w:spacing w:before="0"/>
        <w:jc w:val="left"/>
        <w:rPr>
          <w:rFonts w:ascii="Arial" w:eastAsia="Arial" w:hAnsi="Arial" w:cs="Arial"/>
          <w:b w:val="0"/>
          <w:color w:val="0000FF"/>
          <w:u w:val="single"/>
        </w:rPr>
      </w:pPr>
      <w:r>
        <w:rPr>
          <w:rFonts w:ascii="Arial" w:eastAsia="Arial" w:hAnsi="Arial" w:cs="Arial"/>
          <w:b w:val="0"/>
        </w:rPr>
        <w:t xml:space="preserve">     Website: </w:t>
      </w:r>
      <w:r>
        <w:rPr>
          <w:rFonts w:ascii="Arial" w:eastAsia="Arial" w:hAnsi="Arial" w:cs="Arial"/>
          <w:b w:val="0"/>
          <w:color w:val="0000FF"/>
          <w:u w:val="single"/>
        </w:rPr>
        <w:t>www.urayasu-zaidan.or.jp.e.arr.hp.transer.com/taiikukan/</w:t>
      </w:r>
    </w:p>
    <w:p w14:paraId="0000001C" w14:textId="77777777" w:rsidR="007635BB" w:rsidRDefault="00C07C68">
      <w:pPr>
        <w:spacing w:before="0"/>
        <w:jc w:val="left"/>
        <w:rPr>
          <w:rFonts w:ascii="Arial" w:eastAsia="Arial" w:hAnsi="Arial" w:cs="Arial"/>
          <w:b w:val="0"/>
          <w:color w:val="0000FF"/>
        </w:rPr>
      </w:pPr>
      <w:r>
        <w:rPr>
          <w:rFonts w:ascii="Arial" w:eastAsia="Arial" w:hAnsi="Arial" w:cs="Arial"/>
          <w:b w:val="0"/>
          <w:color w:val="0000FF"/>
        </w:rPr>
        <w:br/>
      </w:r>
    </w:p>
    <w:p w14:paraId="0000001D" w14:textId="77777777" w:rsidR="007635BB" w:rsidRDefault="00C07C68">
      <w:pPr>
        <w:spacing w:before="0"/>
        <w:jc w:val="left"/>
        <w:rPr>
          <w:rFonts w:ascii="Arial" w:eastAsia="Arial" w:hAnsi="Arial" w:cs="Arial"/>
        </w:rPr>
      </w:pPr>
      <w:r>
        <w:rPr>
          <w:rFonts w:ascii="Arial" w:eastAsia="Arial" w:hAnsi="Arial" w:cs="Arial"/>
        </w:rPr>
        <w:t>7. Schedule:</w:t>
      </w:r>
    </w:p>
    <w:p w14:paraId="0000001E" w14:textId="77777777" w:rsidR="007635BB" w:rsidRDefault="00C07C68">
      <w:pPr>
        <w:spacing w:before="0"/>
        <w:jc w:val="left"/>
        <w:rPr>
          <w:rFonts w:ascii="Arial" w:eastAsia="Arial" w:hAnsi="Arial" w:cs="Arial"/>
          <w:b w:val="0"/>
        </w:rPr>
      </w:pPr>
      <w:r>
        <w:rPr>
          <w:rFonts w:ascii="Arial" w:eastAsia="Arial" w:hAnsi="Arial" w:cs="Arial"/>
          <w:b w:val="0"/>
        </w:rPr>
        <w:br/>
      </w:r>
    </w:p>
    <w:p w14:paraId="0000001F" w14:textId="77777777" w:rsidR="007635BB" w:rsidRDefault="00C07C68">
      <w:pPr>
        <w:spacing w:before="0"/>
        <w:jc w:val="left"/>
        <w:rPr>
          <w:rFonts w:ascii="Arial" w:eastAsia="Arial" w:hAnsi="Arial" w:cs="Arial"/>
          <w:b w:val="0"/>
          <w:u w:val="single"/>
        </w:rPr>
      </w:pPr>
      <w:r>
        <w:rPr>
          <w:rFonts w:ascii="Arial" w:eastAsia="Arial" w:hAnsi="Arial" w:cs="Arial"/>
          <w:b w:val="0"/>
        </w:rPr>
        <w:t xml:space="preserve">     </w:t>
      </w:r>
      <w:r>
        <w:rPr>
          <w:rFonts w:ascii="Arial" w:eastAsia="Arial" w:hAnsi="Arial" w:cs="Arial"/>
          <w:b w:val="0"/>
          <w:u w:val="single"/>
        </w:rPr>
        <w:t>August 1st (Friday)</w:t>
      </w:r>
    </w:p>
    <w:p w14:paraId="00000020" w14:textId="77777777" w:rsidR="007635BB" w:rsidRDefault="00C07C68">
      <w:pPr>
        <w:spacing w:before="0"/>
        <w:jc w:val="left"/>
        <w:rPr>
          <w:rFonts w:ascii="Arial" w:eastAsia="Arial" w:hAnsi="Arial" w:cs="Arial"/>
          <w:b w:val="0"/>
        </w:rPr>
      </w:pPr>
      <w:r>
        <w:rPr>
          <w:rFonts w:ascii="Arial" w:eastAsia="Arial" w:hAnsi="Arial" w:cs="Arial"/>
          <w:b w:val="0"/>
          <w:u w:val="single"/>
        </w:rPr>
        <w:br/>
      </w:r>
      <w:r>
        <w:rPr>
          <w:rFonts w:ascii="Arial" w:eastAsia="Arial" w:hAnsi="Arial" w:cs="Arial"/>
          <w:b w:val="0"/>
        </w:rPr>
        <w:t xml:space="preserve">     1) Representative Meeting: 15:00-18:00</w:t>
      </w:r>
    </w:p>
    <w:p w14:paraId="00000021" w14:textId="77777777" w:rsidR="007635BB" w:rsidRDefault="00C07C68">
      <w:pPr>
        <w:spacing w:before="0"/>
        <w:jc w:val="left"/>
        <w:rPr>
          <w:rFonts w:ascii="Arial" w:eastAsia="Arial" w:hAnsi="Arial" w:cs="Arial"/>
          <w:b w:val="0"/>
        </w:rPr>
      </w:pPr>
      <w:r>
        <w:rPr>
          <w:rFonts w:ascii="Arial" w:eastAsia="Arial" w:hAnsi="Arial" w:cs="Arial"/>
          <w:b w:val="0"/>
        </w:rPr>
        <w:t xml:space="preserve">         At the Meeting Room (Kaigi-shitsu) of Bardral Urayasu Arena 5th floor</w:t>
      </w:r>
    </w:p>
    <w:p w14:paraId="00000022" w14:textId="77777777" w:rsidR="007635BB" w:rsidRDefault="00C07C68">
      <w:pPr>
        <w:spacing w:before="0"/>
        <w:jc w:val="left"/>
        <w:rPr>
          <w:rFonts w:ascii="Arial" w:eastAsia="Arial" w:hAnsi="Arial" w:cs="Arial"/>
          <w:b w:val="0"/>
        </w:rPr>
      </w:pPr>
      <w:r>
        <w:rPr>
          <w:rFonts w:ascii="Arial" w:eastAsia="Arial" w:hAnsi="Arial" w:cs="Arial"/>
          <w:b w:val="0"/>
        </w:rPr>
        <w:t xml:space="preserve">         Two representatives from each country must attend.</w:t>
      </w:r>
    </w:p>
    <w:p w14:paraId="00000023" w14:textId="77777777" w:rsidR="007635BB" w:rsidRDefault="007635BB">
      <w:pPr>
        <w:spacing w:before="0"/>
        <w:jc w:val="left"/>
        <w:rPr>
          <w:rFonts w:ascii="Arial" w:eastAsia="Arial" w:hAnsi="Arial" w:cs="Arial"/>
          <w:b w:val="0"/>
        </w:rPr>
      </w:pPr>
    </w:p>
    <w:p w14:paraId="00000024" w14:textId="77777777" w:rsidR="007635BB" w:rsidRDefault="00C07C68">
      <w:pPr>
        <w:spacing w:before="0"/>
        <w:jc w:val="left"/>
        <w:rPr>
          <w:rFonts w:ascii="Arial" w:eastAsia="Arial" w:hAnsi="Arial" w:cs="Arial"/>
          <w:b w:val="0"/>
        </w:rPr>
      </w:pPr>
      <w:r>
        <w:rPr>
          <w:rFonts w:ascii="Arial" w:eastAsia="Arial" w:hAnsi="Arial" w:cs="Arial"/>
          <w:b w:val="0"/>
        </w:rPr>
        <w:t xml:space="preserve">     2) Referee Meeting: 18:30 – 19:30</w:t>
      </w:r>
    </w:p>
    <w:p w14:paraId="00000025" w14:textId="77777777" w:rsidR="007635BB" w:rsidRDefault="00C07C68">
      <w:pPr>
        <w:spacing w:before="0"/>
        <w:jc w:val="left"/>
        <w:rPr>
          <w:rFonts w:ascii="Arial" w:eastAsia="Arial" w:hAnsi="Arial" w:cs="Arial"/>
          <w:b w:val="0"/>
        </w:rPr>
      </w:pPr>
      <w:r>
        <w:rPr>
          <w:rFonts w:ascii="Arial" w:eastAsia="Arial" w:hAnsi="Arial" w:cs="Arial"/>
          <w:b w:val="0"/>
        </w:rPr>
        <w:t xml:space="preserve">         At the Meeting Room (Kaigi-shitsu) of Bardral Urayasu Arena 5th floor</w:t>
      </w:r>
    </w:p>
    <w:p w14:paraId="00000026" w14:textId="77777777" w:rsidR="007635BB" w:rsidRDefault="00C07C68">
      <w:pPr>
        <w:spacing w:before="0"/>
        <w:jc w:val="left"/>
        <w:rPr>
          <w:rFonts w:ascii="Arial" w:eastAsia="Arial" w:hAnsi="Arial" w:cs="Arial"/>
          <w:b w:val="0"/>
        </w:rPr>
      </w:pPr>
      <w:r>
        <w:rPr>
          <w:rFonts w:ascii="Arial" w:eastAsia="Arial" w:hAnsi="Arial" w:cs="Arial"/>
          <w:b w:val="0"/>
        </w:rPr>
        <w:t xml:space="preserve">         All Itosu-Ryu referees must attend. </w:t>
      </w:r>
    </w:p>
    <w:p w14:paraId="00000027" w14:textId="77777777" w:rsidR="007635BB" w:rsidRDefault="00C07C68">
      <w:pPr>
        <w:spacing w:before="0"/>
        <w:jc w:val="left"/>
        <w:rPr>
          <w:rFonts w:ascii="Arial" w:eastAsia="Arial" w:hAnsi="Arial" w:cs="Arial"/>
          <w:b w:val="0"/>
        </w:rPr>
      </w:pPr>
      <w:r>
        <w:rPr>
          <w:rFonts w:ascii="Arial" w:eastAsia="Arial" w:hAnsi="Arial" w:cs="Arial"/>
          <w:b w:val="0"/>
        </w:rPr>
        <w:t xml:space="preserve">         We will explain the tournament rules.</w:t>
      </w:r>
    </w:p>
    <w:p w14:paraId="00000028" w14:textId="77777777" w:rsidR="007635BB" w:rsidRDefault="00C07C68">
      <w:pPr>
        <w:spacing w:before="0"/>
        <w:jc w:val="left"/>
        <w:rPr>
          <w:rFonts w:ascii="Arial" w:eastAsia="Arial" w:hAnsi="Arial" w:cs="Arial"/>
          <w:b w:val="0"/>
        </w:rPr>
      </w:pPr>
      <w:r>
        <w:rPr>
          <w:rFonts w:ascii="Arial" w:eastAsia="Arial" w:hAnsi="Arial" w:cs="Arial"/>
          <w:b w:val="0"/>
        </w:rPr>
        <w:br/>
      </w:r>
    </w:p>
    <w:p w14:paraId="00000029" w14:textId="77777777" w:rsidR="007635BB" w:rsidRDefault="00C07C68">
      <w:pPr>
        <w:spacing w:before="0"/>
        <w:jc w:val="left"/>
        <w:rPr>
          <w:rFonts w:ascii="Arial" w:eastAsia="Arial" w:hAnsi="Arial" w:cs="Arial"/>
          <w:b w:val="0"/>
          <w:u w:val="single"/>
        </w:rPr>
      </w:pPr>
      <w:r>
        <w:rPr>
          <w:rFonts w:ascii="Arial" w:eastAsia="Arial" w:hAnsi="Arial" w:cs="Arial"/>
          <w:b w:val="0"/>
        </w:rPr>
        <w:t xml:space="preserve">     </w:t>
      </w:r>
      <w:r>
        <w:rPr>
          <w:rFonts w:ascii="Arial" w:eastAsia="Arial" w:hAnsi="Arial" w:cs="Arial"/>
          <w:b w:val="0"/>
          <w:u w:val="single"/>
        </w:rPr>
        <w:t>August 2nd (Saturday)</w:t>
      </w:r>
    </w:p>
    <w:p w14:paraId="0000002A" w14:textId="77777777" w:rsidR="007635BB" w:rsidRDefault="007635BB">
      <w:pPr>
        <w:spacing w:before="0"/>
        <w:jc w:val="left"/>
        <w:rPr>
          <w:rFonts w:ascii="Arial" w:eastAsia="Arial" w:hAnsi="Arial" w:cs="Arial"/>
          <w:b w:val="0"/>
        </w:rPr>
      </w:pPr>
    </w:p>
    <w:p w14:paraId="0000002B" w14:textId="77777777" w:rsidR="007635BB" w:rsidRDefault="00C07C68">
      <w:pPr>
        <w:spacing w:before="0"/>
        <w:jc w:val="left"/>
        <w:rPr>
          <w:rFonts w:ascii="Arial" w:eastAsia="Arial" w:hAnsi="Arial" w:cs="Arial"/>
          <w:b w:val="0"/>
        </w:rPr>
      </w:pPr>
      <w:r>
        <w:rPr>
          <w:rFonts w:ascii="Arial" w:eastAsia="Arial" w:hAnsi="Arial" w:cs="Arial"/>
          <w:b w:val="0"/>
        </w:rPr>
        <w:t xml:space="preserve">     9:00-18:00 (Bardral Urayasu Arena)</w:t>
      </w:r>
    </w:p>
    <w:p w14:paraId="0000002C" w14:textId="77777777" w:rsidR="007635BB" w:rsidRDefault="00C07C68">
      <w:pPr>
        <w:spacing w:before="0"/>
        <w:jc w:val="left"/>
        <w:rPr>
          <w:rFonts w:ascii="Arial" w:eastAsia="Arial" w:hAnsi="Arial" w:cs="Arial"/>
          <w:b w:val="0"/>
        </w:rPr>
      </w:pPr>
      <w:r>
        <w:rPr>
          <w:rFonts w:ascii="Arial" w:eastAsia="Arial" w:hAnsi="Arial" w:cs="Arial"/>
          <w:b w:val="0"/>
        </w:rPr>
        <w:t xml:space="preserve">     KATA divisions only</w:t>
      </w:r>
    </w:p>
    <w:p w14:paraId="0000002D" w14:textId="77777777" w:rsidR="007635BB" w:rsidRDefault="007635BB">
      <w:pPr>
        <w:spacing w:before="0"/>
        <w:jc w:val="left"/>
        <w:rPr>
          <w:rFonts w:ascii="Arial" w:eastAsia="Arial" w:hAnsi="Arial" w:cs="Arial"/>
          <w:b w:val="0"/>
        </w:rPr>
      </w:pPr>
    </w:p>
    <w:p w14:paraId="0000002E" w14:textId="77777777" w:rsidR="007635BB" w:rsidRDefault="00C07C68">
      <w:pPr>
        <w:spacing w:before="0"/>
        <w:jc w:val="left"/>
        <w:rPr>
          <w:rFonts w:ascii="Arial" w:eastAsia="Arial" w:hAnsi="Arial" w:cs="Arial"/>
          <w:b w:val="0"/>
          <w:u w:val="single"/>
        </w:rPr>
      </w:pPr>
      <w:r>
        <w:rPr>
          <w:rFonts w:ascii="Arial" w:eastAsia="Arial" w:hAnsi="Arial" w:cs="Arial"/>
          <w:b w:val="0"/>
        </w:rPr>
        <w:t xml:space="preserve">     </w:t>
      </w:r>
      <w:r>
        <w:rPr>
          <w:rFonts w:ascii="Arial" w:eastAsia="Arial" w:hAnsi="Arial" w:cs="Arial"/>
          <w:b w:val="0"/>
          <w:u w:val="single"/>
        </w:rPr>
        <w:t>August 3rd (Sunday)</w:t>
      </w:r>
    </w:p>
    <w:p w14:paraId="0000002F" w14:textId="77777777" w:rsidR="007635BB" w:rsidRDefault="007635BB">
      <w:pPr>
        <w:spacing w:before="0"/>
        <w:jc w:val="left"/>
        <w:rPr>
          <w:rFonts w:ascii="Arial" w:eastAsia="Arial" w:hAnsi="Arial" w:cs="Arial"/>
          <w:b w:val="0"/>
          <w:u w:val="single"/>
        </w:rPr>
      </w:pPr>
    </w:p>
    <w:p w14:paraId="00000030" w14:textId="77777777" w:rsidR="007635BB" w:rsidRDefault="00C07C68">
      <w:pPr>
        <w:spacing w:before="0"/>
        <w:jc w:val="left"/>
        <w:rPr>
          <w:rFonts w:ascii="Arial" w:eastAsia="Arial" w:hAnsi="Arial" w:cs="Arial"/>
          <w:b w:val="0"/>
          <w:u w:val="single"/>
        </w:rPr>
      </w:pPr>
      <w:r>
        <w:rPr>
          <w:rFonts w:ascii="Arial" w:eastAsia="Arial" w:hAnsi="Arial" w:cs="Arial"/>
          <w:b w:val="0"/>
        </w:rPr>
        <w:t xml:space="preserve">     9:00-18:00 (Bardral Urayasu Arena)</w:t>
      </w:r>
    </w:p>
    <w:p w14:paraId="00000031" w14:textId="77777777" w:rsidR="007635BB" w:rsidRDefault="00C07C68">
      <w:pPr>
        <w:spacing w:before="0"/>
        <w:jc w:val="left"/>
        <w:rPr>
          <w:rFonts w:ascii="Arial" w:eastAsia="Arial" w:hAnsi="Arial" w:cs="Arial"/>
          <w:b w:val="0"/>
        </w:rPr>
      </w:pPr>
      <w:r>
        <w:rPr>
          <w:rFonts w:ascii="Arial" w:eastAsia="Arial" w:hAnsi="Arial" w:cs="Arial"/>
          <w:b w:val="0"/>
        </w:rPr>
        <w:t xml:space="preserve">     KUMITE divisions only</w:t>
      </w:r>
    </w:p>
    <w:p w14:paraId="00000032" w14:textId="77777777" w:rsidR="007635BB" w:rsidRDefault="007635BB">
      <w:pPr>
        <w:spacing w:before="0"/>
        <w:jc w:val="left"/>
        <w:rPr>
          <w:rFonts w:ascii="Arial" w:eastAsia="Arial" w:hAnsi="Arial" w:cs="Arial"/>
          <w:b w:val="0"/>
        </w:rPr>
      </w:pPr>
    </w:p>
    <w:p w14:paraId="00000033" w14:textId="77777777" w:rsidR="007635BB" w:rsidRDefault="00C07C68">
      <w:pPr>
        <w:spacing w:before="0"/>
        <w:jc w:val="left"/>
        <w:rPr>
          <w:rFonts w:ascii="Arial" w:eastAsia="Arial" w:hAnsi="Arial" w:cs="Arial"/>
          <w:b w:val="0"/>
          <w:u w:val="single"/>
        </w:rPr>
      </w:pPr>
      <w:r>
        <w:rPr>
          <w:rFonts w:ascii="Arial" w:eastAsia="Arial" w:hAnsi="Arial" w:cs="Arial"/>
          <w:b w:val="0"/>
        </w:rPr>
        <w:t xml:space="preserve">     </w:t>
      </w:r>
      <w:r>
        <w:rPr>
          <w:rFonts w:ascii="Arial" w:eastAsia="Arial" w:hAnsi="Arial" w:cs="Arial"/>
          <w:b w:val="0"/>
          <w:u w:val="single"/>
        </w:rPr>
        <w:t>August 4th (Monday)</w:t>
      </w:r>
    </w:p>
    <w:p w14:paraId="00000034" w14:textId="77777777" w:rsidR="007635BB" w:rsidRDefault="007635BB">
      <w:pPr>
        <w:spacing w:before="0"/>
        <w:jc w:val="left"/>
        <w:rPr>
          <w:rFonts w:ascii="Arial" w:eastAsia="Arial" w:hAnsi="Arial" w:cs="Arial"/>
          <w:b w:val="0"/>
          <w:u w:val="single"/>
        </w:rPr>
      </w:pPr>
    </w:p>
    <w:p w14:paraId="00000035" w14:textId="77777777" w:rsidR="007635BB" w:rsidRDefault="00C07C68">
      <w:pPr>
        <w:spacing w:before="0"/>
        <w:jc w:val="left"/>
        <w:rPr>
          <w:rFonts w:ascii="Arial" w:eastAsia="Arial" w:hAnsi="Arial" w:cs="Arial"/>
          <w:b w:val="0"/>
        </w:rPr>
      </w:pPr>
      <w:r>
        <w:rPr>
          <w:rFonts w:ascii="Arial" w:eastAsia="Arial" w:hAnsi="Arial" w:cs="Arial"/>
          <w:b w:val="0"/>
        </w:rPr>
        <w:t xml:space="preserve">     1) Sokes Technical Seminar  9:30 – 11:30 (Bardral Urayasu Arena)</w:t>
      </w:r>
    </w:p>
    <w:p w14:paraId="00000036" w14:textId="77777777" w:rsidR="007635BB" w:rsidRDefault="00C07C68">
      <w:pPr>
        <w:spacing w:before="0"/>
        <w:jc w:val="left"/>
        <w:rPr>
          <w:rFonts w:ascii="Arial" w:eastAsia="Arial" w:hAnsi="Arial" w:cs="Arial"/>
          <w:b w:val="0"/>
        </w:rPr>
      </w:pPr>
      <w:r>
        <w:rPr>
          <w:rFonts w:ascii="Arial" w:eastAsia="Arial" w:hAnsi="Arial" w:cs="Arial"/>
          <w:b w:val="0"/>
        </w:rPr>
        <w:t xml:space="preserve">     2) Lunch hosted by Soke 12:30 – 14:00</w:t>
      </w:r>
    </w:p>
    <w:p w14:paraId="00000037" w14:textId="77777777" w:rsidR="007635BB" w:rsidRDefault="00C07C68">
      <w:pPr>
        <w:spacing w:before="0"/>
        <w:jc w:val="left"/>
        <w:rPr>
          <w:rFonts w:ascii="Arial" w:eastAsia="Arial" w:hAnsi="Arial" w:cs="Arial"/>
          <w:b w:val="0"/>
        </w:rPr>
      </w:pPr>
      <w:r>
        <w:rPr>
          <w:rFonts w:ascii="Arial" w:eastAsia="Arial" w:hAnsi="Arial" w:cs="Arial"/>
          <w:b w:val="0"/>
        </w:rPr>
        <w:t xml:space="preserve">         1 representative from each country may attend</w:t>
      </w:r>
    </w:p>
    <w:p w14:paraId="00000038" w14:textId="77777777" w:rsidR="007635BB" w:rsidRDefault="00C07C68">
      <w:pPr>
        <w:spacing w:before="0"/>
        <w:jc w:val="left"/>
        <w:rPr>
          <w:rFonts w:ascii="Arial" w:eastAsia="Arial" w:hAnsi="Arial" w:cs="Arial"/>
          <w:b w:val="0"/>
        </w:rPr>
      </w:pPr>
      <w:r>
        <w:rPr>
          <w:rFonts w:ascii="Arial" w:eastAsia="Arial" w:hAnsi="Arial" w:cs="Arial"/>
          <w:b w:val="0"/>
        </w:rPr>
        <w:t xml:space="preserve">     3) IKIF Directors’ meeting 15:00 – 17:00</w:t>
      </w:r>
    </w:p>
    <w:p w14:paraId="00000039" w14:textId="77777777" w:rsidR="007635BB" w:rsidRDefault="00C07C68">
      <w:pPr>
        <w:spacing w:before="0"/>
        <w:jc w:val="left"/>
        <w:rPr>
          <w:rFonts w:ascii="Arial" w:eastAsia="Arial" w:hAnsi="Arial" w:cs="Arial"/>
          <w:b w:val="0"/>
        </w:rPr>
      </w:pPr>
      <w:r>
        <w:rPr>
          <w:rFonts w:ascii="Arial" w:eastAsia="Arial" w:hAnsi="Arial" w:cs="Arial"/>
          <w:b w:val="0"/>
        </w:rPr>
        <w:t xml:space="preserve">     4) Sayonara Party 18.00 - 20:00</w:t>
      </w:r>
    </w:p>
    <w:p w14:paraId="0000003A" w14:textId="77777777" w:rsidR="007635BB" w:rsidRDefault="00C07C68">
      <w:pPr>
        <w:spacing w:before="0"/>
        <w:jc w:val="left"/>
        <w:rPr>
          <w:rFonts w:ascii="Arial" w:eastAsia="Arial" w:hAnsi="Arial" w:cs="Arial"/>
          <w:b w:val="0"/>
        </w:rPr>
      </w:pPr>
      <w:r>
        <w:rPr>
          <w:rFonts w:ascii="Arial" w:eastAsia="Arial" w:hAnsi="Arial" w:cs="Arial"/>
          <w:b w:val="0"/>
        </w:rPr>
        <w:br/>
      </w:r>
    </w:p>
    <w:p w14:paraId="0000003B" w14:textId="77777777" w:rsidR="007635BB" w:rsidRDefault="00C07C68">
      <w:pPr>
        <w:spacing w:before="0"/>
        <w:jc w:val="left"/>
        <w:rPr>
          <w:rFonts w:ascii="Arial" w:eastAsia="Arial" w:hAnsi="Arial" w:cs="Arial"/>
          <w:b w:val="0"/>
        </w:rPr>
      </w:pPr>
      <w:r>
        <w:rPr>
          <w:rFonts w:ascii="Arial" w:eastAsia="Arial" w:hAnsi="Arial" w:cs="Arial"/>
        </w:rPr>
        <w:t>8. Entry qualifications and Entry criteria:</w:t>
      </w:r>
      <w:r>
        <w:rPr>
          <w:rFonts w:ascii="Arial" w:eastAsia="Arial" w:hAnsi="Arial" w:cs="Arial"/>
          <w:b w:val="0"/>
        </w:rPr>
        <w:br/>
      </w:r>
      <w:r>
        <w:rPr>
          <w:rFonts w:ascii="Arial" w:eastAsia="Arial" w:hAnsi="Arial" w:cs="Arial"/>
          <w:b w:val="0"/>
        </w:rPr>
        <w:br/>
      </w:r>
    </w:p>
    <w:p w14:paraId="0000003C" w14:textId="77777777" w:rsidR="007635BB" w:rsidRDefault="00C07C68">
      <w:pPr>
        <w:numPr>
          <w:ilvl w:val="0"/>
          <w:numId w:val="3"/>
        </w:numPr>
        <w:spacing w:before="0"/>
        <w:jc w:val="left"/>
        <w:rPr>
          <w:rFonts w:ascii="Arial" w:eastAsia="Arial" w:hAnsi="Arial" w:cs="Arial"/>
          <w:b w:val="0"/>
        </w:rPr>
      </w:pPr>
      <w:r>
        <w:rPr>
          <w:rFonts w:ascii="Arial" w:eastAsia="Arial" w:hAnsi="Arial" w:cs="Arial"/>
          <w:b w:val="0"/>
        </w:rPr>
        <w:t>Competitors must be current Itosu-ryu (Itosu-kai) members</w:t>
      </w:r>
    </w:p>
    <w:p w14:paraId="0000003D" w14:textId="77777777" w:rsidR="007635BB" w:rsidRDefault="00C07C68">
      <w:pPr>
        <w:numPr>
          <w:ilvl w:val="0"/>
          <w:numId w:val="3"/>
        </w:numPr>
        <w:spacing w:before="0"/>
        <w:jc w:val="left"/>
        <w:rPr>
          <w:rFonts w:ascii="Arial" w:eastAsia="Arial" w:hAnsi="Arial" w:cs="Arial"/>
          <w:b w:val="0"/>
        </w:rPr>
      </w:pPr>
      <w:r>
        <w:rPr>
          <w:rFonts w:ascii="Arial" w:eastAsia="Arial" w:hAnsi="Arial" w:cs="Arial"/>
          <w:b w:val="0"/>
        </w:rPr>
        <w:t>Dan holders must have a Dan certificate issued by Soke Sadaaki Sakagami</w:t>
      </w:r>
    </w:p>
    <w:p w14:paraId="0000003E" w14:textId="77777777" w:rsidR="007635BB" w:rsidRDefault="00C07C68">
      <w:pPr>
        <w:numPr>
          <w:ilvl w:val="0"/>
          <w:numId w:val="3"/>
        </w:numPr>
        <w:spacing w:before="0"/>
        <w:jc w:val="left"/>
        <w:rPr>
          <w:rFonts w:ascii="Arial" w:eastAsia="Arial" w:hAnsi="Arial" w:cs="Arial"/>
          <w:b w:val="0"/>
        </w:rPr>
      </w:pPr>
      <w:r>
        <w:rPr>
          <w:rFonts w:ascii="Arial" w:eastAsia="Arial" w:hAnsi="Arial" w:cs="Arial"/>
          <w:b w:val="0"/>
        </w:rPr>
        <w:t xml:space="preserve">Competitors </w:t>
      </w:r>
      <w:r>
        <w:rPr>
          <w:rFonts w:ascii="Arial" w:eastAsia="Arial" w:hAnsi="Arial" w:cs="Arial"/>
        </w:rPr>
        <w:t>CANNOT</w:t>
      </w:r>
      <w:r>
        <w:rPr>
          <w:rFonts w:ascii="Arial" w:eastAsia="Arial" w:hAnsi="Arial" w:cs="Arial"/>
          <w:b w:val="0"/>
        </w:rPr>
        <w:t xml:space="preserve"> serve as referees of the tournament</w:t>
      </w:r>
    </w:p>
    <w:p w14:paraId="0000003F" w14:textId="77777777" w:rsidR="007635BB" w:rsidRDefault="00C07C68">
      <w:pPr>
        <w:spacing w:before="0"/>
        <w:jc w:val="left"/>
        <w:rPr>
          <w:rFonts w:ascii="Arial" w:eastAsia="Arial" w:hAnsi="Arial" w:cs="Arial"/>
        </w:rPr>
      </w:pPr>
      <w:r>
        <w:rPr>
          <w:rFonts w:ascii="Arial" w:eastAsia="Arial" w:hAnsi="Arial" w:cs="Arial"/>
          <w:b w:val="0"/>
        </w:rPr>
        <w:t xml:space="preserve">           * The deadline of the registration of a referee is until </w:t>
      </w:r>
      <w:r>
        <w:rPr>
          <w:rFonts w:ascii="Arial" w:eastAsia="Arial" w:hAnsi="Arial" w:cs="Arial"/>
          <w:b w:val="0"/>
          <w:u w:val="single"/>
        </w:rPr>
        <w:t>the end of April 30</w:t>
      </w:r>
      <w:r>
        <w:rPr>
          <w:rFonts w:ascii="Arial" w:eastAsia="Arial" w:hAnsi="Arial" w:cs="Arial"/>
          <w:b w:val="0"/>
        </w:rPr>
        <w:t>.</w:t>
      </w:r>
      <w:r>
        <w:rPr>
          <w:rFonts w:ascii="Arial" w:eastAsia="Arial" w:hAnsi="Arial" w:cs="Arial"/>
          <w:b w:val="0"/>
        </w:rPr>
        <w:br/>
      </w:r>
      <w:r>
        <w:rPr>
          <w:rFonts w:ascii="Arial" w:eastAsia="Arial" w:hAnsi="Arial" w:cs="Arial"/>
          <w:b w:val="0"/>
        </w:rPr>
        <w:br/>
      </w:r>
      <w:r>
        <w:rPr>
          <w:rFonts w:ascii="Arial" w:eastAsia="Arial" w:hAnsi="Arial" w:cs="Arial"/>
        </w:rPr>
        <w:t>9. Entry fee:</w:t>
      </w:r>
    </w:p>
    <w:p w14:paraId="00000040" w14:textId="77777777" w:rsidR="007635BB" w:rsidRDefault="007635BB">
      <w:pPr>
        <w:spacing w:before="0"/>
        <w:jc w:val="left"/>
        <w:rPr>
          <w:rFonts w:ascii="Arial" w:eastAsia="Arial" w:hAnsi="Arial" w:cs="Arial"/>
        </w:rPr>
      </w:pPr>
    </w:p>
    <w:p w14:paraId="00000041" w14:textId="77777777" w:rsidR="007635BB" w:rsidRDefault="00C07C68">
      <w:pPr>
        <w:spacing w:before="0"/>
        <w:jc w:val="left"/>
        <w:rPr>
          <w:rFonts w:ascii="Arial" w:eastAsia="Arial" w:hAnsi="Arial" w:cs="Arial"/>
          <w:b w:val="0"/>
        </w:rPr>
      </w:pPr>
      <w:r>
        <w:rPr>
          <w:rFonts w:ascii="Arial" w:eastAsia="Arial" w:hAnsi="Arial" w:cs="Arial"/>
          <w:b w:val="0"/>
        </w:rPr>
        <w:t xml:space="preserve">     USD 40 for all competitors per category</w:t>
      </w:r>
      <w:r>
        <w:rPr>
          <w:rFonts w:ascii="Arial" w:eastAsia="Arial" w:hAnsi="Arial" w:cs="Arial"/>
          <w:b w:val="0"/>
        </w:rPr>
        <w:br/>
        <w:t xml:space="preserve">     USD 40 for a team.</w:t>
      </w:r>
    </w:p>
    <w:p w14:paraId="00000042" w14:textId="77777777" w:rsidR="007635BB" w:rsidRDefault="007635BB">
      <w:pPr>
        <w:spacing w:before="0"/>
        <w:jc w:val="left"/>
        <w:rPr>
          <w:rFonts w:ascii="Arial" w:eastAsia="Arial" w:hAnsi="Arial" w:cs="Arial"/>
          <w:b w:val="0"/>
        </w:rPr>
      </w:pPr>
    </w:p>
    <w:p w14:paraId="00000043" w14:textId="77777777" w:rsidR="007635BB" w:rsidRDefault="00C07C68">
      <w:pPr>
        <w:spacing w:before="0"/>
        <w:jc w:val="left"/>
        <w:rPr>
          <w:rFonts w:ascii="Arial" w:eastAsia="Arial" w:hAnsi="Arial" w:cs="Arial"/>
          <w:b w:val="0"/>
        </w:rPr>
      </w:pPr>
      <w:r>
        <w:rPr>
          <w:rFonts w:ascii="Arial" w:eastAsia="Arial" w:hAnsi="Arial" w:cs="Arial"/>
          <w:b w:val="0"/>
        </w:rPr>
        <w:t xml:space="preserve">     *Competitors CAN compete in all of categories:</w:t>
      </w:r>
    </w:p>
    <w:p w14:paraId="00000044" w14:textId="77777777" w:rsidR="007635BB" w:rsidRDefault="00C07C68">
      <w:pPr>
        <w:spacing w:before="0"/>
        <w:jc w:val="left"/>
        <w:rPr>
          <w:rFonts w:ascii="Arial" w:eastAsia="Arial" w:hAnsi="Arial" w:cs="Arial"/>
          <w:b w:val="0"/>
        </w:rPr>
      </w:pPr>
      <w:r>
        <w:rPr>
          <w:rFonts w:ascii="Arial" w:eastAsia="Arial" w:hAnsi="Arial" w:cs="Arial"/>
          <w:b w:val="0"/>
        </w:rPr>
        <w:t xml:space="preserve">      Individual Kata, Individual Kumite, Team Kata and Team Kumite</w:t>
      </w:r>
    </w:p>
    <w:p w14:paraId="00000045" w14:textId="77777777" w:rsidR="007635BB" w:rsidRDefault="00C07C68">
      <w:pPr>
        <w:spacing w:before="0"/>
        <w:jc w:val="left"/>
        <w:rPr>
          <w:rFonts w:ascii="Arial" w:eastAsia="Arial" w:hAnsi="Arial" w:cs="Arial"/>
        </w:rPr>
      </w:pPr>
      <w:r>
        <w:rPr>
          <w:rFonts w:ascii="Arial" w:eastAsia="Arial" w:hAnsi="Arial" w:cs="Arial"/>
          <w:b w:val="0"/>
        </w:rPr>
        <w:br/>
      </w:r>
      <w:r>
        <w:rPr>
          <w:rFonts w:ascii="Arial" w:eastAsia="Arial" w:hAnsi="Arial" w:cs="Arial"/>
        </w:rPr>
        <w:t>10. Referees:</w:t>
      </w:r>
    </w:p>
    <w:p w14:paraId="00000046" w14:textId="77777777" w:rsidR="007635BB" w:rsidRDefault="007635BB">
      <w:pPr>
        <w:spacing w:before="0"/>
        <w:jc w:val="left"/>
        <w:rPr>
          <w:rFonts w:ascii="Arial" w:eastAsia="Arial" w:hAnsi="Arial" w:cs="Arial"/>
          <w:b w:val="0"/>
        </w:rPr>
      </w:pPr>
    </w:p>
    <w:p w14:paraId="00000047" w14:textId="77777777" w:rsidR="007635BB" w:rsidRDefault="00C07C68">
      <w:pPr>
        <w:numPr>
          <w:ilvl w:val="0"/>
          <w:numId w:val="1"/>
        </w:numPr>
        <w:spacing w:before="0"/>
        <w:jc w:val="left"/>
        <w:rPr>
          <w:rFonts w:ascii="Arial" w:eastAsia="Arial" w:hAnsi="Arial" w:cs="Arial"/>
          <w:b w:val="0"/>
        </w:rPr>
      </w:pPr>
      <w:r>
        <w:rPr>
          <w:rFonts w:ascii="Arial" w:eastAsia="Arial" w:hAnsi="Arial" w:cs="Arial"/>
          <w:b w:val="0"/>
          <w:u w:val="single"/>
        </w:rPr>
        <w:t>Kata referees</w:t>
      </w:r>
      <w:r>
        <w:rPr>
          <w:rFonts w:ascii="Arial" w:eastAsia="Arial" w:hAnsi="Arial" w:cs="Arial"/>
          <w:b w:val="0"/>
        </w:rPr>
        <w:t xml:space="preserve"> are the tournament committee appointed referees and designated by IKIF ( Must have have 4th-dan or above in IKIF)</w:t>
      </w:r>
    </w:p>
    <w:p w14:paraId="00000048" w14:textId="77777777" w:rsidR="007635BB" w:rsidRDefault="00C07C68">
      <w:pPr>
        <w:numPr>
          <w:ilvl w:val="0"/>
          <w:numId w:val="1"/>
        </w:numPr>
        <w:spacing w:before="0"/>
        <w:jc w:val="left"/>
        <w:rPr>
          <w:rFonts w:ascii="Arial" w:eastAsia="Arial" w:hAnsi="Arial" w:cs="Arial"/>
          <w:b w:val="0"/>
        </w:rPr>
      </w:pPr>
      <w:r>
        <w:rPr>
          <w:rFonts w:ascii="Arial" w:eastAsia="Arial" w:hAnsi="Arial" w:cs="Arial"/>
          <w:b w:val="0"/>
          <w:u w:val="single"/>
        </w:rPr>
        <w:lastRenderedPageBreak/>
        <w:t xml:space="preserve">Kumite referees </w:t>
      </w:r>
      <w:r>
        <w:rPr>
          <w:rFonts w:ascii="Arial" w:eastAsia="Arial" w:hAnsi="Arial" w:cs="Arial"/>
          <w:b w:val="0"/>
        </w:rPr>
        <w:t>are organized by the tournament committee appointed referees.</w:t>
      </w:r>
    </w:p>
    <w:p w14:paraId="00000049" w14:textId="77777777" w:rsidR="007635BB" w:rsidRDefault="00C07C68">
      <w:pPr>
        <w:numPr>
          <w:ilvl w:val="0"/>
          <w:numId w:val="1"/>
        </w:numPr>
        <w:spacing w:before="0"/>
        <w:jc w:val="left"/>
        <w:rPr>
          <w:rFonts w:ascii="Arial" w:eastAsia="Arial" w:hAnsi="Arial" w:cs="Arial"/>
          <w:b w:val="0"/>
        </w:rPr>
      </w:pPr>
      <w:r>
        <w:rPr>
          <w:rFonts w:ascii="Arial" w:eastAsia="Arial" w:hAnsi="Arial" w:cs="Arial"/>
          <w:b w:val="0"/>
        </w:rPr>
        <w:t>Officials Referee costume: JKF / WKF Modified costume.</w:t>
      </w:r>
    </w:p>
    <w:p w14:paraId="0000004A" w14:textId="77777777" w:rsidR="007635BB" w:rsidRDefault="00C07C68">
      <w:pPr>
        <w:numPr>
          <w:ilvl w:val="0"/>
          <w:numId w:val="1"/>
        </w:numPr>
        <w:spacing w:before="0"/>
        <w:jc w:val="left"/>
        <w:rPr>
          <w:rFonts w:ascii="Arial" w:eastAsia="Arial" w:hAnsi="Arial" w:cs="Arial"/>
          <w:b w:val="0"/>
        </w:rPr>
      </w:pPr>
      <w:r>
        <w:rPr>
          <w:rFonts w:ascii="Arial" w:eastAsia="Arial" w:hAnsi="Arial" w:cs="Arial"/>
          <w:b w:val="0"/>
        </w:rPr>
        <w:t>Itosu-ryu officials and referees must wear Itosu-kai emblem.</w:t>
      </w:r>
    </w:p>
    <w:p w14:paraId="0000004B" w14:textId="77777777" w:rsidR="007635BB" w:rsidRDefault="00C07C68">
      <w:pPr>
        <w:numPr>
          <w:ilvl w:val="0"/>
          <w:numId w:val="1"/>
        </w:numPr>
        <w:spacing w:before="0"/>
        <w:jc w:val="left"/>
        <w:rPr>
          <w:rFonts w:ascii="Arial" w:eastAsia="Arial" w:hAnsi="Arial" w:cs="Arial"/>
          <w:b w:val="0"/>
        </w:rPr>
      </w:pPr>
      <w:r>
        <w:rPr>
          <w:rFonts w:ascii="Arial" w:eastAsia="Arial" w:hAnsi="Arial" w:cs="Arial"/>
          <w:b w:val="0"/>
        </w:rPr>
        <w:t>Competitors need to wear Karate-Gi followed by WKF and JKF, and they need to wear Itosu-kai emblem on the chest.</w:t>
      </w:r>
    </w:p>
    <w:p w14:paraId="0000004C" w14:textId="77777777" w:rsidR="007635BB" w:rsidRDefault="007635BB">
      <w:pPr>
        <w:spacing w:before="0"/>
        <w:jc w:val="left"/>
        <w:rPr>
          <w:rFonts w:ascii="Arial" w:eastAsia="Arial" w:hAnsi="Arial" w:cs="Arial"/>
          <w:b w:val="0"/>
        </w:rPr>
      </w:pPr>
    </w:p>
    <w:p w14:paraId="0000004D" w14:textId="77777777" w:rsidR="007635BB" w:rsidRDefault="00C07C68">
      <w:pPr>
        <w:spacing w:before="0"/>
        <w:jc w:val="left"/>
        <w:rPr>
          <w:rFonts w:ascii="Arial" w:eastAsia="Arial" w:hAnsi="Arial" w:cs="Arial"/>
          <w:b w:val="0"/>
        </w:rPr>
      </w:pPr>
      <w:r>
        <w:rPr>
          <w:rFonts w:ascii="Arial" w:eastAsia="Arial" w:hAnsi="Arial" w:cs="Arial"/>
        </w:rPr>
        <w:t>11. Categories and entry criteria of the competition</w:t>
      </w:r>
      <w:r>
        <w:rPr>
          <w:rFonts w:ascii="Arial" w:eastAsia="Arial" w:hAnsi="Arial" w:cs="Arial"/>
          <w:b w:val="0"/>
        </w:rPr>
        <w:br/>
      </w:r>
      <w:r>
        <w:rPr>
          <w:rFonts w:ascii="Arial" w:eastAsia="Arial" w:hAnsi="Arial" w:cs="Arial"/>
          <w:b w:val="0"/>
        </w:rPr>
        <w:br/>
        <w:t xml:space="preserve">      Please check Extra sheet #1</w:t>
      </w:r>
    </w:p>
    <w:p w14:paraId="0000004E" w14:textId="77777777" w:rsidR="007635BB" w:rsidRDefault="007635BB">
      <w:pPr>
        <w:spacing w:before="0"/>
        <w:jc w:val="left"/>
        <w:rPr>
          <w:rFonts w:ascii="Arial" w:eastAsia="Arial" w:hAnsi="Arial" w:cs="Arial"/>
          <w:b w:val="0"/>
        </w:rPr>
      </w:pPr>
    </w:p>
    <w:p w14:paraId="0000004F" w14:textId="77777777" w:rsidR="007635BB" w:rsidRDefault="00C07C68">
      <w:pPr>
        <w:spacing w:before="0"/>
        <w:jc w:val="left"/>
        <w:rPr>
          <w:rFonts w:ascii="Arial" w:eastAsia="Arial" w:hAnsi="Arial" w:cs="Arial"/>
        </w:rPr>
      </w:pPr>
      <w:r>
        <w:rPr>
          <w:rFonts w:ascii="Arial" w:eastAsia="Arial" w:hAnsi="Arial" w:cs="Arial"/>
        </w:rPr>
        <w:t>12. Competition rules and regulations:</w:t>
      </w:r>
    </w:p>
    <w:p w14:paraId="00000050" w14:textId="77777777" w:rsidR="007635BB" w:rsidRDefault="007635BB">
      <w:pPr>
        <w:spacing w:before="0"/>
        <w:jc w:val="left"/>
        <w:rPr>
          <w:rFonts w:ascii="Arial" w:eastAsia="Arial" w:hAnsi="Arial" w:cs="Arial"/>
        </w:rPr>
      </w:pPr>
    </w:p>
    <w:p w14:paraId="00000051" w14:textId="77777777" w:rsidR="007635BB" w:rsidRDefault="00C07C68">
      <w:pPr>
        <w:spacing w:before="0"/>
        <w:jc w:val="left"/>
        <w:rPr>
          <w:rFonts w:ascii="Arial" w:eastAsia="Arial" w:hAnsi="Arial" w:cs="Arial"/>
          <w:b w:val="0"/>
          <w:u w:val="single"/>
        </w:rPr>
      </w:pPr>
      <w:r>
        <w:rPr>
          <w:rFonts w:ascii="Arial" w:eastAsia="Arial" w:hAnsi="Arial" w:cs="Arial"/>
          <w:b w:val="0"/>
        </w:rPr>
        <w:t xml:space="preserve">     The competition will be held according to the current </w:t>
      </w:r>
      <w:r>
        <w:rPr>
          <w:rFonts w:ascii="Arial" w:eastAsia="Arial" w:hAnsi="Arial" w:cs="Arial"/>
          <w:b w:val="0"/>
          <w:u w:val="single"/>
        </w:rPr>
        <w:t>WKF Kata and Kumite rules</w:t>
      </w:r>
    </w:p>
    <w:p w14:paraId="00000052" w14:textId="77777777" w:rsidR="007635BB" w:rsidRDefault="00C07C68">
      <w:pPr>
        <w:spacing w:before="0"/>
        <w:jc w:val="left"/>
        <w:rPr>
          <w:rFonts w:ascii="Arial" w:eastAsia="Arial" w:hAnsi="Arial" w:cs="Arial"/>
          <w:b w:val="0"/>
        </w:rPr>
      </w:pPr>
      <w:r>
        <w:rPr>
          <w:rFonts w:ascii="Arial" w:eastAsia="Arial" w:hAnsi="Arial" w:cs="Arial"/>
          <w:b w:val="0"/>
        </w:rPr>
        <w:t xml:space="preserve">     with some modifications:</w:t>
      </w:r>
    </w:p>
    <w:p w14:paraId="00000053" w14:textId="77777777" w:rsidR="007635BB" w:rsidRDefault="00C07C68">
      <w:pPr>
        <w:spacing w:before="0"/>
        <w:jc w:val="left"/>
        <w:rPr>
          <w:rFonts w:ascii="Arial" w:eastAsia="Arial" w:hAnsi="Arial" w:cs="Arial"/>
          <w:b w:val="0"/>
        </w:rPr>
      </w:pPr>
      <w:r>
        <w:rPr>
          <w:rFonts w:ascii="Arial" w:eastAsia="Arial" w:hAnsi="Arial" w:cs="Arial"/>
          <w:b w:val="0"/>
        </w:rPr>
        <w:br/>
        <w:t xml:space="preserve">     A. Individual kata: Tournament style, Flag system - NO repechage</w:t>
      </w:r>
      <w:r>
        <w:rPr>
          <w:rFonts w:ascii="Arial" w:eastAsia="Arial" w:hAnsi="Arial" w:cs="Arial"/>
          <w:b w:val="0"/>
        </w:rPr>
        <w:br/>
        <w:t xml:space="preserve">     B. Team kata: tournament style, Flag system – No Bunkai – NO repechage</w:t>
      </w:r>
      <w:r>
        <w:rPr>
          <w:rFonts w:ascii="Arial" w:eastAsia="Arial" w:hAnsi="Arial" w:cs="Arial"/>
          <w:b w:val="0"/>
        </w:rPr>
        <w:br/>
        <w:t xml:space="preserve">     C. Individual kumite: Tournament style - NO repechage</w:t>
      </w:r>
      <w:r>
        <w:rPr>
          <w:rFonts w:ascii="Arial" w:eastAsia="Arial" w:hAnsi="Arial" w:cs="Arial"/>
          <w:b w:val="0"/>
        </w:rPr>
        <w:br/>
        <w:t xml:space="preserve">     D. Team kumite: Tournament style – NO repechage</w:t>
      </w:r>
    </w:p>
    <w:p w14:paraId="00000054" w14:textId="77777777" w:rsidR="007635BB" w:rsidRDefault="00C07C68">
      <w:pPr>
        <w:spacing w:before="0"/>
        <w:jc w:val="left"/>
        <w:rPr>
          <w:rFonts w:ascii="Arial" w:eastAsia="Arial" w:hAnsi="Arial" w:cs="Arial"/>
          <w:b w:val="0"/>
        </w:rPr>
      </w:pPr>
      <w:r>
        <w:rPr>
          <w:rFonts w:ascii="Arial" w:eastAsia="Arial" w:hAnsi="Arial" w:cs="Arial"/>
          <w:b w:val="0"/>
        </w:rPr>
        <w:br/>
      </w:r>
    </w:p>
    <w:p w14:paraId="00000055" w14:textId="77777777" w:rsidR="007635BB" w:rsidRDefault="00C07C68">
      <w:pPr>
        <w:numPr>
          <w:ilvl w:val="0"/>
          <w:numId w:val="5"/>
        </w:numPr>
        <w:spacing w:before="0"/>
        <w:jc w:val="left"/>
        <w:rPr>
          <w:rFonts w:ascii="Arial" w:eastAsia="Arial" w:hAnsi="Arial" w:cs="Arial"/>
          <w:b w:val="0"/>
        </w:rPr>
      </w:pPr>
      <w:r>
        <w:rPr>
          <w:rFonts w:ascii="Arial" w:eastAsia="Arial" w:hAnsi="Arial" w:cs="Arial"/>
          <w:b w:val="0"/>
        </w:rPr>
        <w:t>Kumite Time</w:t>
      </w:r>
    </w:p>
    <w:p w14:paraId="00000056" w14:textId="77777777" w:rsidR="007635BB" w:rsidRDefault="00C07C68">
      <w:pPr>
        <w:spacing w:before="0"/>
        <w:jc w:val="left"/>
        <w:rPr>
          <w:rFonts w:ascii="Arial" w:eastAsia="Arial" w:hAnsi="Arial" w:cs="Arial"/>
          <w:b w:val="0"/>
        </w:rPr>
      </w:pPr>
      <w:r>
        <w:rPr>
          <w:rFonts w:ascii="Arial" w:eastAsia="Arial" w:hAnsi="Arial" w:cs="Arial"/>
          <w:b w:val="0"/>
        </w:rPr>
        <w:t xml:space="preserve">           * 13 years old and under, full time 1 minute 30 seconds, </w:t>
      </w:r>
    </w:p>
    <w:p w14:paraId="00000057" w14:textId="77777777" w:rsidR="007635BB" w:rsidRDefault="00C07C68">
      <w:pPr>
        <w:spacing w:before="0"/>
        <w:jc w:val="left"/>
        <w:rPr>
          <w:rFonts w:ascii="Arial" w:eastAsia="Arial" w:hAnsi="Arial" w:cs="Arial"/>
          <w:b w:val="0"/>
        </w:rPr>
      </w:pPr>
      <w:r>
        <w:rPr>
          <w:rFonts w:ascii="Arial" w:eastAsia="Arial" w:hAnsi="Arial" w:cs="Arial"/>
          <w:b w:val="0"/>
        </w:rPr>
        <w:t xml:space="preserve">           *14 - 17 Years old, full time 2 minutes</w:t>
      </w:r>
    </w:p>
    <w:p w14:paraId="00000058" w14:textId="77777777" w:rsidR="007635BB" w:rsidRDefault="00C07C68">
      <w:pPr>
        <w:spacing w:before="0"/>
        <w:jc w:val="left"/>
        <w:rPr>
          <w:rFonts w:ascii="Arial" w:eastAsia="Arial" w:hAnsi="Arial" w:cs="Arial"/>
          <w:b w:val="0"/>
        </w:rPr>
      </w:pPr>
      <w:r>
        <w:rPr>
          <w:rFonts w:ascii="Arial" w:eastAsia="Arial" w:hAnsi="Arial" w:cs="Arial"/>
          <w:b w:val="0"/>
        </w:rPr>
        <w:t xml:space="preserve">           *18 – 34 Years old, full time 3 minutes</w:t>
      </w:r>
    </w:p>
    <w:p w14:paraId="00000059" w14:textId="77777777" w:rsidR="007635BB" w:rsidRDefault="00C07C68">
      <w:pPr>
        <w:spacing w:before="0"/>
        <w:jc w:val="left"/>
        <w:rPr>
          <w:rFonts w:ascii="Arial" w:eastAsia="Arial" w:hAnsi="Arial" w:cs="Arial"/>
          <w:b w:val="0"/>
        </w:rPr>
      </w:pPr>
      <w:r>
        <w:rPr>
          <w:rFonts w:ascii="Arial" w:eastAsia="Arial" w:hAnsi="Arial" w:cs="Arial"/>
          <w:b w:val="0"/>
        </w:rPr>
        <w:t xml:space="preserve">           *35 – 55 Years old, full time 2 minutes</w:t>
      </w:r>
    </w:p>
    <w:p w14:paraId="0000005A" w14:textId="77777777" w:rsidR="007635BB" w:rsidRDefault="00C07C68">
      <w:pPr>
        <w:spacing w:before="0"/>
        <w:jc w:val="left"/>
        <w:rPr>
          <w:rFonts w:ascii="Arial" w:eastAsia="Arial" w:hAnsi="Arial" w:cs="Arial"/>
          <w:b w:val="0"/>
        </w:rPr>
      </w:pPr>
      <w:r>
        <w:rPr>
          <w:rFonts w:ascii="Arial" w:eastAsia="Arial" w:hAnsi="Arial" w:cs="Arial"/>
          <w:b w:val="0"/>
        </w:rPr>
        <w:t xml:space="preserve">           * Kyu degree, 18 Years old and over, full time 2 minutes</w:t>
      </w:r>
    </w:p>
    <w:p w14:paraId="0000005B" w14:textId="77777777" w:rsidR="007635BB" w:rsidRDefault="007635BB">
      <w:pPr>
        <w:spacing w:before="0"/>
        <w:jc w:val="left"/>
        <w:rPr>
          <w:rFonts w:ascii="Arial" w:eastAsia="Arial" w:hAnsi="Arial" w:cs="Arial"/>
          <w:b w:val="0"/>
        </w:rPr>
      </w:pPr>
    </w:p>
    <w:p w14:paraId="0000005C" w14:textId="77777777" w:rsidR="007635BB" w:rsidRDefault="00C07C68">
      <w:pPr>
        <w:numPr>
          <w:ilvl w:val="0"/>
          <w:numId w:val="5"/>
        </w:numPr>
        <w:spacing w:before="0"/>
        <w:jc w:val="left"/>
        <w:rPr>
          <w:rFonts w:ascii="Arial" w:eastAsia="Arial" w:hAnsi="Arial" w:cs="Arial"/>
          <w:b w:val="0"/>
        </w:rPr>
      </w:pPr>
      <w:r>
        <w:rPr>
          <w:rFonts w:ascii="Arial" w:eastAsia="Arial" w:hAnsi="Arial" w:cs="Arial"/>
          <w:b w:val="0"/>
        </w:rPr>
        <w:t>Kata regulations</w:t>
      </w:r>
      <w:r>
        <w:rPr>
          <w:rFonts w:ascii="Arial" w:eastAsia="Arial" w:hAnsi="Arial" w:cs="Arial"/>
          <w:b w:val="0"/>
        </w:rPr>
        <w:br/>
      </w:r>
      <w:r>
        <w:rPr>
          <w:rFonts w:ascii="Arial" w:eastAsia="Arial" w:hAnsi="Arial" w:cs="Arial"/>
        </w:rPr>
        <w:t>* Please check Extra sheet #2</w:t>
      </w:r>
    </w:p>
    <w:p w14:paraId="0000005D" w14:textId="77777777" w:rsidR="007635BB" w:rsidRDefault="00C07C68">
      <w:pPr>
        <w:spacing w:before="0"/>
        <w:jc w:val="left"/>
        <w:rPr>
          <w:rFonts w:ascii="Arial" w:eastAsia="Arial" w:hAnsi="Arial" w:cs="Arial"/>
          <w:b w:val="0"/>
        </w:rPr>
      </w:pPr>
      <w:r>
        <w:rPr>
          <w:rFonts w:ascii="Arial" w:eastAsia="Arial" w:hAnsi="Arial" w:cs="Arial"/>
          <w:b w:val="0"/>
        </w:rPr>
        <w:br/>
      </w:r>
      <w:r>
        <w:rPr>
          <w:rFonts w:ascii="Arial" w:eastAsia="Arial" w:hAnsi="Arial" w:cs="Arial"/>
        </w:rPr>
        <w:t>13. Awards:</w:t>
      </w:r>
      <w:r>
        <w:rPr>
          <w:rFonts w:ascii="Arial" w:eastAsia="Arial" w:hAnsi="Arial" w:cs="Arial"/>
          <w:b w:val="0"/>
        </w:rPr>
        <w:br/>
        <w:t xml:space="preserve"> </w:t>
      </w:r>
    </w:p>
    <w:p w14:paraId="0000005E" w14:textId="77777777" w:rsidR="007635BB" w:rsidRDefault="00C07C68">
      <w:pPr>
        <w:spacing w:before="0"/>
        <w:jc w:val="left"/>
        <w:rPr>
          <w:rFonts w:ascii="Arial" w:eastAsia="Arial" w:hAnsi="Arial" w:cs="Arial"/>
          <w:b w:val="0"/>
        </w:rPr>
      </w:pPr>
      <w:r>
        <w:rPr>
          <w:rFonts w:ascii="Arial" w:eastAsia="Arial" w:hAnsi="Arial" w:cs="Arial"/>
          <w:b w:val="0"/>
        </w:rPr>
        <w:t xml:space="preserve">     Medals and a certificate will be given to 1st place, 2nd place and two 3rd places.</w:t>
      </w:r>
    </w:p>
    <w:p w14:paraId="0000005F" w14:textId="77777777" w:rsidR="007635BB" w:rsidRDefault="00C07C68">
      <w:pPr>
        <w:spacing w:before="0"/>
        <w:jc w:val="left"/>
        <w:rPr>
          <w:rFonts w:ascii="Arial" w:eastAsia="Arial" w:hAnsi="Arial" w:cs="Arial"/>
          <w:b w:val="0"/>
        </w:rPr>
      </w:pPr>
      <w:r>
        <w:rPr>
          <w:rFonts w:ascii="Arial" w:eastAsia="Arial" w:hAnsi="Arial" w:cs="Arial"/>
          <w:b w:val="0"/>
        </w:rPr>
        <w:t xml:space="preserve">     All participants will receive a certificate.</w:t>
      </w:r>
    </w:p>
    <w:p w14:paraId="00000060" w14:textId="77777777" w:rsidR="007635BB" w:rsidRDefault="007635BB">
      <w:pPr>
        <w:spacing w:before="0"/>
        <w:jc w:val="left"/>
        <w:rPr>
          <w:rFonts w:ascii="Arial" w:eastAsia="Arial" w:hAnsi="Arial" w:cs="Arial"/>
          <w:b w:val="0"/>
        </w:rPr>
      </w:pPr>
    </w:p>
    <w:p w14:paraId="00000061" w14:textId="77777777" w:rsidR="007635BB" w:rsidRDefault="00C07C68">
      <w:pPr>
        <w:spacing w:before="0"/>
        <w:jc w:val="left"/>
        <w:rPr>
          <w:rFonts w:ascii="Arial" w:eastAsia="Arial" w:hAnsi="Arial" w:cs="Arial"/>
        </w:rPr>
      </w:pPr>
      <w:r>
        <w:rPr>
          <w:rFonts w:ascii="Arial" w:eastAsia="Arial" w:hAnsi="Arial" w:cs="Arial"/>
        </w:rPr>
        <w:t>14. Safety measures</w:t>
      </w:r>
    </w:p>
    <w:p w14:paraId="00000062" w14:textId="77777777" w:rsidR="007635BB" w:rsidRDefault="007635BB">
      <w:pPr>
        <w:spacing w:before="0"/>
        <w:jc w:val="left"/>
        <w:rPr>
          <w:rFonts w:ascii="Arial" w:eastAsia="Arial" w:hAnsi="Arial" w:cs="Arial"/>
        </w:rPr>
      </w:pPr>
    </w:p>
    <w:p w14:paraId="00000063" w14:textId="77777777" w:rsidR="007635BB" w:rsidRDefault="00C07C68">
      <w:pPr>
        <w:spacing w:before="0"/>
        <w:jc w:val="left"/>
        <w:rPr>
          <w:rFonts w:ascii="Arial" w:eastAsia="Arial" w:hAnsi="Arial" w:cs="Arial"/>
        </w:rPr>
      </w:pPr>
      <w:r>
        <w:rPr>
          <w:rFonts w:ascii="Arial" w:eastAsia="Arial" w:hAnsi="Arial" w:cs="Arial"/>
        </w:rPr>
        <w:t xml:space="preserve">     </w:t>
      </w:r>
      <w:r>
        <w:rPr>
          <w:rFonts w:ascii="Arial" w:eastAsia="Arial" w:hAnsi="Arial" w:cs="Arial"/>
          <w:b w:val="0"/>
        </w:rPr>
        <w:t>Please check Extra sheet #3</w:t>
      </w:r>
    </w:p>
    <w:p w14:paraId="00000064" w14:textId="77777777" w:rsidR="007635BB" w:rsidRDefault="007635BB">
      <w:pPr>
        <w:spacing w:before="0"/>
        <w:jc w:val="left"/>
        <w:rPr>
          <w:rFonts w:ascii="Arial" w:eastAsia="Arial" w:hAnsi="Arial" w:cs="Arial"/>
        </w:rPr>
      </w:pPr>
    </w:p>
    <w:p w14:paraId="00000065" w14:textId="77777777" w:rsidR="007635BB" w:rsidRDefault="00C07C68">
      <w:pPr>
        <w:numPr>
          <w:ilvl w:val="0"/>
          <w:numId w:val="4"/>
        </w:numPr>
        <w:spacing w:before="0"/>
        <w:jc w:val="left"/>
        <w:rPr>
          <w:rFonts w:ascii="Arial" w:eastAsia="Arial" w:hAnsi="Arial" w:cs="Arial"/>
          <w:b w:val="0"/>
        </w:rPr>
      </w:pPr>
      <w:r>
        <w:rPr>
          <w:rFonts w:ascii="Arial" w:eastAsia="Arial" w:hAnsi="Arial" w:cs="Arial"/>
          <w:b w:val="0"/>
        </w:rPr>
        <w:t>Medical staff will be available to treat injuries during the competition, but competitors are responsible for their own treatment after the competition.</w:t>
      </w:r>
    </w:p>
    <w:p w14:paraId="00000066" w14:textId="77777777" w:rsidR="007635BB" w:rsidRDefault="00C07C68">
      <w:pPr>
        <w:numPr>
          <w:ilvl w:val="0"/>
          <w:numId w:val="4"/>
        </w:numPr>
        <w:spacing w:before="0"/>
        <w:jc w:val="left"/>
        <w:rPr>
          <w:rFonts w:ascii="Arial" w:eastAsia="Arial" w:hAnsi="Arial" w:cs="Arial"/>
          <w:b w:val="0"/>
        </w:rPr>
      </w:pPr>
      <w:r>
        <w:rPr>
          <w:rFonts w:ascii="Arial" w:eastAsia="Arial" w:hAnsi="Arial" w:cs="Arial"/>
          <w:b w:val="0"/>
        </w:rPr>
        <w:t>All participants and members of the delegations must arrange their own medical</w:t>
      </w:r>
      <w:r>
        <w:rPr>
          <w:rFonts w:ascii="Arial" w:eastAsia="Arial" w:hAnsi="Arial" w:cs="Arial"/>
          <w:b w:val="0"/>
        </w:rPr>
        <w:br/>
        <w:t>insurance and personal trip insurance. The organizing committee and host country is not liable for injuries, medical emergencies or accidents.</w:t>
      </w:r>
    </w:p>
    <w:p w14:paraId="00000067" w14:textId="77777777" w:rsidR="007635BB" w:rsidRDefault="007635BB">
      <w:pPr>
        <w:spacing w:before="0"/>
        <w:jc w:val="left"/>
        <w:rPr>
          <w:rFonts w:ascii="Arial" w:eastAsia="Arial" w:hAnsi="Arial" w:cs="Arial"/>
          <w:b w:val="0"/>
        </w:rPr>
      </w:pPr>
    </w:p>
    <w:p w14:paraId="00000068" w14:textId="77777777" w:rsidR="007635BB" w:rsidRDefault="00C07C68">
      <w:pPr>
        <w:spacing w:before="0"/>
        <w:jc w:val="left"/>
        <w:rPr>
          <w:rFonts w:ascii="Arial" w:eastAsia="Arial" w:hAnsi="Arial" w:cs="Arial"/>
        </w:rPr>
      </w:pPr>
      <w:r>
        <w:rPr>
          <w:rFonts w:ascii="Arial" w:eastAsia="Arial" w:hAnsi="Arial" w:cs="Arial"/>
        </w:rPr>
        <w:lastRenderedPageBreak/>
        <w:t>15. Hotels</w:t>
      </w:r>
    </w:p>
    <w:p w14:paraId="00000069" w14:textId="77777777" w:rsidR="007635BB" w:rsidRDefault="007635BB">
      <w:pPr>
        <w:spacing w:before="0"/>
        <w:jc w:val="left"/>
        <w:rPr>
          <w:rFonts w:ascii="Arial" w:eastAsia="Arial" w:hAnsi="Arial" w:cs="Arial"/>
          <w:b w:val="0"/>
        </w:rPr>
      </w:pPr>
    </w:p>
    <w:p w14:paraId="0000006A" w14:textId="77777777" w:rsidR="007635BB" w:rsidRDefault="00C07C68">
      <w:pPr>
        <w:numPr>
          <w:ilvl w:val="0"/>
          <w:numId w:val="6"/>
        </w:numPr>
        <w:spacing w:before="0"/>
        <w:jc w:val="left"/>
        <w:rPr>
          <w:rFonts w:ascii="Arial" w:eastAsia="Arial" w:hAnsi="Arial" w:cs="Arial"/>
          <w:b w:val="0"/>
        </w:rPr>
      </w:pPr>
      <w:r>
        <w:rPr>
          <w:rFonts w:ascii="Arial" w:eastAsia="Arial" w:hAnsi="Arial" w:cs="Arial"/>
          <w:b w:val="0"/>
        </w:rPr>
        <w:t>Urayasu Brighton Hotel Tokyo Bay (Headquarters Hotel)</w:t>
      </w:r>
    </w:p>
    <w:p w14:paraId="0000006B" w14:textId="77777777" w:rsidR="007635BB" w:rsidRDefault="00C07C68">
      <w:pPr>
        <w:spacing w:before="0"/>
        <w:ind w:left="720"/>
        <w:jc w:val="left"/>
        <w:rPr>
          <w:rFonts w:ascii="Arial" w:eastAsia="Arial" w:hAnsi="Arial" w:cs="Arial"/>
          <w:b w:val="0"/>
        </w:rPr>
      </w:pPr>
      <w:r>
        <w:rPr>
          <w:rFonts w:ascii="Arial" w:eastAsia="Arial" w:hAnsi="Arial" w:cs="Arial"/>
          <w:b w:val="0"/>
        </w:rPr>
        <w:t>JPY 20,000 / 1 Person for Twin Room (Including breakfast)</w:t>
      </w:r>
    </w:p>
    <w:p w14:paraId="0000006C" w14:textId="77777777" w:rsidR="007635BB" w:rsidRDefault="00C07C68">
      <w:pPr>
        <w:spacing w:before="0"/>
        <w:jc w:val="left"/>
        <w:rPr>
          <w:rFonts w:ascii="Arial" w:eastAsia="Arial" w:hAnsi="Arial" w:cs="Arial"/>
          <w:b w:val="0"/>
          <w:color w:val="0000FF"/>
          <w:u w:val="single"/>
        </w:rPr>
      </w:pPr>
      <w:r>
        <w:rPr>
          <w:rFonts w:ascii="Arial" w:eastAsia="Arial" w:hAnsi="Arial" w:cs="Arial"/>
          <w:b w:val="0"/>
        </w:rPr>
        <w:t xml:space="preserve">          </w:t>
      </w:r>
      <w:r>
        <w:rPr>
          <w:rFonts w:ascii="Arial" w:eastAsia="Arial" w:hAnsi="Arial" w:cs="Arial"/>
          <w:b w:val="0"/>
          <w:color w:val="0000FF"/>
          <w:u w:val="single"/>
        </w:rPr>
        <w:t xml:space="preserve"> </w:t>
      </w:r>
      <w:hyperlink r:id="rId5">
        <w:r>
          <w:rPr>
            <w:rFonts w:ascii="Arial" w:eastAsia="Arial" w:hAnsi="Arial" w:cs="Arial"/>
            <w:b w:val="0"/>
            <w:color w:val="1155CC"/>
            <w:u w:val="single"/>
          </w:rPr>
          <w:t>https://urayasu.brightonhotels.co.jp/global/english/</w:t>
        </w:r>
      </w:hyperlink>
    </w:p>
    <w:p w14:paraId="0000006D" w14:textId="77777777" w:rsidR="007635BB" w:rsidRDefault="007635BB">
      <w:pPr>
        <w:spacing w:before="0"/>
        <w:jc w:val="left"/>
        <w:rPr>
          <w:rFonts w:ascii="Arial" w:eastAsia="Arial" w:hAnsi="Arial" w:cs="Arial"/>
          <w:b w:val="0"/>
          <w:color w:val="0000FF"/>
          <w:u w:val="single"/>
        </w:rPr>
      </w:pPr>
    </w:p>
    <w:p w14:paraId="0000006E" w14:textId="77777777" w:rsidR="007635BB" w:rsidRDefault="00C07C68">
      <w:pPr>
        <w:numPr>
          <w:ilvl w:val="0"/>
          <w:numId w:val="6"/>
        </w:numPr>
        <w:spacing w:before="0"/>
        <w:jc w:val="left"/>
        <w:rPr>
          <w:rFonts w:ascii="Arial" w:eastAsia="Arial" w:hAnsi="Arial" w:cs="Arial"/>
          <w:b w:val="0"/>
        </w:rPr>
      </w:pPr>
      <w:r>
        <w:rPr>
          <w:rFonts w:ascii="Arial" w:eastAsia="Arial" w:hAnsi="Arial" w:cs="Arial"/>
          <w:b w:val="0"/>
        </w:rPr>
        <w:t>MYSTAYS Shin Urayasu Conference Center (Another Recommended Hotel)</w:t>
      </w:r>
    </w:p>
    <w:p w14:paraId="0000006F" w14:textId="77777777" w:rsidR="007635BB" w:rsidRDefault="00C07C68">
      <w:pPr>
        <w:spacing w:before="0"/>
        <w:ind w:left="720"/>
        <w:jc w:val="left"/>
        <w:rPr>
          <w:rFonts w:ascii="Arial" w:eastAsia="Arial" w:hAnsi="Arial" w:cs="Arial"/>
          <w:b w:val="0"/>
        </w:rPr>
      </w:pPr>
      <w:r>
        <w:rPr>
          <w:rFonts w:ascii="Arial" w:eastAsia="Arial" w:hAnsi="Arial" w:cs="Arial"/>
          <w:b w:val="0"/>
        </w:rPr>
        <w:t>JPY 14,000 / 1 Person for Twin Room (Including breakfast)</w:t>
      </w:r>
    </w:p>
    <w:p w14:paraId="00000070" w14:textId="77777777" w:rsidR="007635BB" w:rsidRDefault="00C07C68">
      <w:pPr>
        <w:spacing w:before="0"/>
        <w:ind w:left="720"/>
        <w:jc w:val="left"/>
        <w:rPr>
          <w:rFonts w:ascii="Arial" w:eastAsia="Arial" w:hAnsi="Arial" w:cs="Arial"/>
          <w:b w:val="0"/>
          <w:color w:val="0000FF"/>
          <w:u w:val="single"/>
        </w:rPr>
      </w:pPr>
      <w:r>
        <w:rPr>
          <w:rFonts w:ascii="Arial" w:eastAsia="Arial" w:hAnsi="Arial" w:cs="Arial"/>
          <w:b w:val="0"/>
          <w:color w:val="0000FF"/>
          <w:u w:val="single"/>
        </w:rPr>
        <w:t>https://www.mystays.com/en-us/hotel-mystays-shin-urayasu-cc-chiba/</w:t>
      </w:r>
    </w:p>
    <w:p w14:paraId="00000071" w14:textId="77777777" w:rsidR="007635BB" w:rsidRDefault="00C07C68">
      <w:pPr>
        <w:spacing w:before="0"/>
        <w:ind w:left="720"/>
        <w:jc w:val="left"/>
        <w:rPr>
          <w:rFonts w:ascii="Arial" w:eastAsia="Arial" w:hAnsi="Arial" w:cs="Arial"/>
          <w:b w:val="0"/>
        </w:rPr>
      </w:pPr>
      <w:r>
        <w:rPr>
          <w:rFonts w:ascii="Arial" w:eastAsia="Arial" w:hAnsi="Arial" w:cs="Arial"/>
          <w:b w:val="0"/>
        </w:rPr>
        <w:br/>
        <w:t>* The number of rooms in those hotels are limited. If you want, please submit the lists of the people as fast as possible. The room might be occupied soon. Payment must be conducted by your own responsibility.</w:t>
      </w:r>
    </w:p>
    <w:p w14:paraId="00000072" w14:textId="77777777" w:rsidR="007635BB" w:rsidRDefault="007635BB">
      <w:pPr>
        <w:spacing w:before="0"/>
        <w:ind w:left="720"/>
        <w:jc w:val="left"/>
        <w:rPr>
          <w:rFonts w:ascii="Arial" w:eastAsia="Arial" w:hAnsi="Arial" w:cs="Arial"/>
          <w:b w:val="0"/>
        </w:rPr>
      </w:pPr>
    </w:p>
    <w:p w14:paraId="00000073" w14:textId="77777777" w:rsidR="007635BB" w:rsidRDefault="00C07C68">
      <w:pPr>
        <w:spacing w:before="0"/>
        <w:jc w:val="left"/>
        <w:rPr>
          <w:rFonts w:ascii="Arial" w:eastAsia="Arial" w:hAnsi="Arial" w:cs="Arial"/>
        </w:rPr>
      </w:pPr>
      <w:r>
        <w:rPr>
          <w:rFonts w:ascii="Arial" w:eastAsia="Arial" w:hAnsi="Arial" w:cs="Arial"/>
        </w:rPr>
        <w:t>16. Sayonara Party</w:t>
      </w:r>
    </w:p>
    <w:p w14:paraId="00000074" w14:textId="77777777" w:rsidR="007635BB" w:rsidRDefault="007635BB">
      <w:pPr>
        <w:spacing w:before="0"/>
        <w:jc w:val="left"/>
        <w:rPr>
          <w:rFonts w:ascii="Arial" w:eastAsia="Arial" w:hAnsi="Arial" w:cs="Arial"/>
          <w:b w:val="0"/>
        </w:rPr>
      </w:pPr>
    </w:p>
    <w:p w14:paraId="00000075" w14:textId="77777777" w:rsidR="007635BB" w:rsidRDefault="00C07C68">
      <w:pPr>
        <w:spacing w:before="0"/>
        <w:jc w:val="left"/>
        <w:rPr>
          <w:rFonts w:ascii="Arial" w:eastAsia="Arial" w:hAnsi="Arial" w:cs="Arial"/>
          <w:b w:val="0"/>
        </w:rPr>
      </w:pPr>
      <w:r>
        <w:rPr>
          <w:rFonts w:ascii="Arial" w:eastAsia="Arial" w:hAnsi="Arial" w:cs="Arial"/>
          <w:b w:val="0"/>
        </w:rPr>
        <w:t xml:space="preserve">     1) August 4th (Monday) 18:00 - 21:00</w:t>
      </w:r>
    </w:p>
    <w:p w14:paraId="00000076" w14:textId="77777777" w:rsidR="007635BB" w:rsidRDefault="00C07C68">
      <w:pPr>
        <w:spacing w:before="0"/>
        <w:jc w:val="left"/>
        <w:rPr>
          <w:rFonts w:ascii="Arial" w:eastAsia="Arial" w:hAnsi="Arial" w:cs="Arial"/>
          <w:b w:val="0"/>
        </w:rPr>
      </w:pPr>
      <w:r>
        <w:rPr>
          <w:rFonts w:ascii="Arial" w:eastAsia="Arial" w:hAnsi="Arial" w:cs="Arial"/>
          <w:b w:val="0"/>
        </w:rPr>
        <w:t xml:space="preserve">     2) Location: Urayasu Brighton Hotel Tokyo Bay, 2nd Floor The Room: “Grace no Ma”</w:t>
      </w:r>
    </w:p>
    <w:p w14:paraId="00000077" w14:textId="77777777" w:rsidR="007635BB" w:rsidRDefault="00C07C68">
      <w:pPr>
        <w:spacing w:before="0"/>
        <w:jc w:val="left"/>
        <w:rPr>
          <w:rFonts w:ascii="Arial" w:eastAsia="Arial" w:hAnsi="Arial" w:cs="Arial"/>
          <w:b w:val="0"/>
        </w:rPr>
      </w:pPr>
      <w:r>
        <w:rPr>
          <w:rFonts w:ascii="Arial" w:eastAsia="Arial" w:hAnsi="Arial" w:cs="Arial"/>
          <w:b w:val="0"/>
        </w:rPr>
        <w:t xml:space="preserve">     3) Participation price: USD 70.</w:t>
      </w:r>
    </w:p>
    <w:p w14:paraId="00000078" w14:textId="77777777" w:rsidR="007635BB" w:rsidRDefault="00C07C68">
      <w:pPr>
        <w:spacing w:before="0"/>
        <w:jc w:val="left"/>
        <w:rPr>
          <w:rFonts w:ascii="Arial" w:eastAsia="Arial" w:hAnsi="Arial" w:cs="Arial"/>
          <w:b w:val="0"/>
        </w:rPr>
      </w:pPr>
      <w:r>
        <w:rPr>
          <w:rFonts w:ascii="Arial" w:eastAsia="Arial" w:hAnsi="Arial" w:cs="Arial"/>
          <w:b w:val="0"/>
        </w:rPr>
        <w:t xml:space="preserve">     4) Registration before ??? Month/Date  Payment by bank transfer</w:t>
      </w:r>
    </w:p>
    <w:p w14:paraId="00000079" w14:textId="77777777" w:rsidR="007635BB" w:rsidRDefault="007635BB">
      <w:pPr>
        <w:spacing w:before="0"/>
        <w:jc w:val="left"/>
        <w:rPr>
          <w:rFonts w:ascii="Arial" w:eastAsia="Arial" w:hAnsi="Arial" w:cs="Arial"/>
          <w:b w:val="0"/>
        </w:rPr>
      </w:pPr>
    </w:p>
    <w:p w14:paraId="0000007A" w14:textId="77777777" w:rsidR="007635BB" w:rsidRDefault="00C07C68">
      <w:pPr>
        <w:spacing w:before="0"/>
        <w:jc w:val="left"/>
        <w:rPr>
          <w:rFonts w:ascii="Arial" w:eastAsia="Arial" w:hAnsi="Arial" w:cs="Arial"/>
        </w:rPr>
      </w:pPr>
      <w:r>
        <w:rPr>
          <w:rFonts w:ascii="Arial" w:eastAsia="Arial" w:hAnsi="Arial" w:cs="Arial"/>
        </w:rPr>
        <w:t>17. Soke’s Technical Seminar</w:t>
      </w:r>
    </w:p>
    <w:p w14:paraId="0000007B" w14:textId="77777777" w:rsidR="007635BB" w:rsidRDefault="00C07C68">
      <w:pPr>
        <w:spacing w:before="0"/>
        <w:jc w:val="left"/>
        <w:rPr>
          <w:rFonts w:ascii="Arial" w:eastAsia="Arial" w:hAnsi="Arial" w:cs="Arial"/>
          <w:b w:val="0"/>
        </w:rPr>
      </w:pPr>
      <w:r>
        <w:rPr>
          <w:rFonts w:ascii="Arial" w:eastAsia="Arial" w:hAnsi="Arial" w:cs="Arial"/>
          <w:b w:val="0"/>
        </w:rPr>
        <w:br/>
        <w:t xml:space="preserve">     1) Venue: Bardral Urayasu Arena</w:t>
      </w:r>
      <w:r>
        <w:rPr>
          <w:rFonts w:ascii="Arial" w:eastAsia="Arial" w:hAnsi="Arial" w:cs="Arial"/>
          <w:b w:val="0"/>
        </w:rPr>
        <w:br/>
        <w:t xml:space="preserve">     2) 9:30 – 11:30</w:t>
      </w:r>
      <w:r>
        <w:rPr>
          <w:rFonts w:ascii="Arial" w:eastAsia="Arial" w:hAnsi="Arial" w:cs="Arial"/>
          <w:b w:val="0"/>
        </w:rPr>
        <w:br/>
        <w:t xml:space="preserve">     3) Cost USD 30 (registration on the day and payment in cash before seminar).</w:t>
      </w:r>
    </w:p>
    <w:p w14:paraId="0000007C" w14:textId="77777777" w:rsidR="007635BB" w:rsidRDefault="00C07C68">
      <w:pPr>
        <w:spacing w:before="0"/>
        <w:jc w:val="left"/>
        <w:rPr>
          <w:rFonts w:ascii="Arial" w:eastAsia="Arial" w:hAnsi="Arial" w:cs="Arial"/>
          <w:b w:val="0"/>
        </w:rPr>
      </w:pPr>
      <w:r>
        <w:rPr>
          <w:rFonts w:ascii="Arial" w:eastAsia="Arial" w:hAnsi="Arial" w:cs="Arial"/>
          <w:b w:val="0"/>
        </w:rPr>
        <w:br/>
      </w:r>
    </w:p>
    <w:p w14:paraId="0000007D" w14:textId="77777777" w:rsidR="007635BB" w:rsidRDefault="00C07C68">
      <w:pPr>
        <w:spacing w:before="0"/>
        <w:jc w:val="left"/>
        <w:rPr>
          <w:rFonts w:ascii="Arial" w:eastAsia="Arial" w:hAnsi="Arial" w:cs="Arial"/>
          <w:b w:val="0"/>
        </w:rPr>
      </w:pPr>
      <w:r>
        <w:rPr>
          <w:rFonts w:ascii="Arial" w:eastAsia="Arial" w:hAnsi="Arial" w:cs="Arial"/>
        </w:rPr>
        <w:t>18. Entry criteria of the competition:</w:t>
      </w:r>
      <w:r>
        <w:rPr>
          <w:rFonts w:ascii="Arial" w:eastAsia="Arial" w:hAnsi="Arial" w:cs="Arial"/>
          <w:b w:val="0"/>
        </w:rPr>
        <w:br/>
      </w:r>
      <w:r>
        <w:rPr>
          <w:rFonts w:ascii="Arial" w:eastAsia="Arial" w:hAnsi="Arial" w:cs="Arial"/>
          <w:b w:val="0"/>
        </w:rPr>
        <w:br/>
        <w:t xml:space="preserve">     All entries must be done through email.</w:t>
      </w:r>
    </w:p>
    <w:p w14:paraId="0000007E" w14:textId="77777777" w:rsidR="007635BB" w:rsidRDefault="00C07C68">
      <w:pPr>
        <w:spacing w:before="0"/>
        <w:jc w:val="left"/>
        <w:rPr>
          <w:rFonts w:ascii="Arial" w:eastAsia="Arial" w:hAnsi="Arial" w:cs="Arial"/>
          <w:b w:val="0"/>
          <w:color w:val="3333FF"/>
        </w:rPr>
      </w:pPr>
      <w:r>
        <w:rPr>
          <w:rFonts w:ascii="Arial" w:eastAsia="Arial" w:hAnsi="Arial" w:cs="Arial"/>
          <w:b w:val="0"/>
        </w:rPr>
        <w:t xml:space="preserve">     Age is calculated as of August 1st 2025.</w:t>
      </w:r>
    </w:p>
    <w:p w14:paraId="0000007F" w14:textId="77777777" w:rsidR="007635BB" w:rsidRDefault="00C07C68">
      <w:pPr>
        <w:spacing w:before="0"/>
        <w:jc w:val="left"/>
        <w:rPr>
          <w:rFonts w:ascii="Arial" w:eastAsia="Arial" w:hAnsi="Arial" w:cs="Arial"/>
          <w:b w:val="0"/>
          <w:color w:val="3333FF"/>
        </w:rPr>
      </w:pPr>
      <w:r>
        <w:rPr>
          <w:rFonts w:ascii="Arial" w:eastAsia="Arial" w:hAnsi="Arial" w:cs="Arial"/>
          <w:b w:val="0"/>
          <w:color w:val="3333FF"/>
        </w:rPr>
        <w:br/>
      </w:r>
    </w:p>
    <w:p w14:paraId="00000080" w14:textId="77777777" w:rsidR="007635BB" w:rsidRDefault="00C07C68">
      <w:pPr>
        <w:spacing w:before="0"/>
        <w:jc w:val="left"/>
        <w:rPr>
          <w:rFonts w:ascii="Arial" w:eastAsia="Arial" w:hAnsi="Arial" w:cs="Arial"/>
        </w:rPr>
      </w:pPr>
      <w:r>
        <w:rPr>
          <w:rFonts w:ascii="Arial" w:eastAsia="Arial" w:hAnsi="Arial" w:cs="Arial"/>
        </w:rPr>
        <w:t>19. Application instructions</w:t>
      </w:r>
    </w:p>
    <w:p w14:paraId="00000081" w14:textId="77777777" w:rsidR="007635BB" w:rsidRDefault="007635BB">
      <w:pPr>
        <w:spacing w:before="0"/>
        <w:jc w:val="left"/>
        <w:rPr>
          <w:rFonts w:ascii="Arial" w:eastAsia="Arial" w:hAnsi="Arial" w:cs="Arial"/>
          <w:b w:val="0"/>
        </w:rPr>
      </w:pPr>
    </w:p>
    <w:p w14:paraId="00000082" w14:textId="77777777" w:rsidR="007635BB" w:rsidRDefault="00C07C68">
      <w:pPr>
        <w:spacing w:before="0"/>
        <w:jc w:val="left"/>
        <w:rPr>
          <w:rFonts w:ascii="Arial" w:eastAsia="Arial" w:hAnsi="Arial" w:cs="Arial"/>
          <w:b w:val="0"/>
          <w:color w:val="FF0000"/>
          <w:u w:val="single"/>
        </w:rPr>
      </w:pPr>
      <w:r>
        <w:rPr>
          <w:rFonts w:ascii="Arial" w:eastAsia="Arial" w:hAnsi="Arial" w:cs="Arial"/>
          <w:b w:val="0"/>
        </w:rPr>
        <w:t xml:space="preserve">     </w:t>
      </w:r>
      <w:r>
        <w:rPr>
          <w:rFonts w:ascii="Arial" w:eastAsia="Arial" w:hAnsi="Arial" w:cs="Arial"/>
          <w:b w:val="0"/>
          <w:color w:val="FF0000"/>
          <w:u w:val="single"/>
        </w:rPr>
        <w:t>Deadlines: April 30, 2025</w:t>
      </w:r>
    </w:p>
    <w:p w14:paraId="00000083" w14:textId="77777777" w:rsidR="007635BB" w:rsidRDefault="007635BB">
      <w:pPr>
        <w:spacing w:before="0"/>
        <w:jc w:val="left"/>
        <w:rPr>
          <w:rFonts w:ascii="Arial" w:eastAsia="Arial" w:hAnsi="Arial" w:cs="Arial"/>
          <w:b w:val="0"/>
          <w:color w:val="FF3333"/>
        </w:rPr>
      </w:pPr>
    </w:p>
    <w:p w14:paraId="00000084" w14:textId="77777777" w:rsidR="007635BB" w:rsidRDefault="00C07C68">
      <w:pPr>
        <w:spacing w:before="0"/>
        <w:jc w:val="left"/>
        <w:rPr>
          <w:rFonts w:ascii="Arial" w:eastAsia="Arial" w:hAnsi="Arial" w:cs="Arial"/>
          <w:b w:val="0"/>
        </w:rPr>
      </w:pPr>
      <w:r>
        <w:rPr>
          <w:rFonts w:ascii="Arial" w:eastAsia="Arial" w:hAnsi="Arial" w:cs="Arial"/>
          <w:b w:val="0"/>
        </w:rPr>
        <w:t xml:space="preserve">     Where to apply:</w:t>
      </w:r>
    </w:p>
    <w:p w14:paraId="00000085" w14:textId="77777777" w:rsidR="007635BB" w:rsidRDefault="00C07C68">
      <w:pPr>
        <w:spacing w:before="0"/>
        <w:jc w:val="left"/>
        <w:rPr>
          <w:rFonts w:ascii="Arial" w:eastAsia="Arial" w:hAnsi="Arial" w:cs="Arial"/>
          <w:b w:val="0"/>
        </w:rPr>
      </w:pPr>
      <w:r>
        <w:rPr>
          <w:rFonts w:ascii="Arial" w:eastAsia="Arial" w:hAnsi="Arial" w:cs="Arial"/>
          <w:b w:val="0"/>
        </w:rPr>
        <w:t xml:space="preserve">     The 2025 Itosu-ryu Karatedo International Championships Organizing Committee</w:t>
      </w:r>
    </w:p>
    <w:p w14:paraId="00000086" w14:textId="77777777" w:rsidR="007635BB" w:rsidRDefault="00C07C68">
      <w:pPr>
        <w:spacing w:before="0"/>
        <w:jc w:val="left"/>
        <w:rPr>
          <w:rFonts w:ascii="Arial" w:eastAsia="Arial" w:hAnsi="Arial" w:cs="Arial"/>
          <w:b w:val="0"/>
        </w:rPr>
      </w:pPr>
      <w:r>
        <w:rPr>
          <w:rFonts w:ascii="Arial" w:eastAsia="Arial" w:hAnsi="Arial" w:cs="Arial"/>
          <w:b w:val="0"/>
        </w:rPr>
        <w:t xml:space="preserve">     Contact person: Mr. Ayumu Oda</w:t>
      </w:r>
    </w:p>
    <w:p w14:paraId="00000087" w14:textId="77777777" w:rsidR="007635BB" w:rsidRDefault="00C07C68">
      <w:pPr>
        <w:spacing w:before="0"/>
        <w:jc w:val="left"/>
        <w:rPr>
          <w:rFonts w:ascii="Arial" w:eastAsia="Arial" w:hAnsi="Arial" w:cs="Arial"/>
          <w:b w:val="0"/>
        </w:rPr>
      </w:pPr>
      <w:r>
        <w:rPr>
          <w:rFonts w:ascii="Arial" w:eastAsia="Arial" w:hAnsi="Arial" w:cs="Arial"/>
          <w:b w:val="0"/>
        </w:rPr>
        <w:t xml:space="preserve">     E-mail: </w:t>
      </w:r>
      <w:r>
        <w:rPr>
          <w:rFonts w:ascii="Arial" w:eastAsia="Arial" w:hAnsi="Arial" w:cs="Arial"/>
          <w:b w:val="0"/>
          <w:color w:val="0000FF"/>
          <w:u w:val="single"/>
        </w:rPr>
        <w:t>ikifjapan@gmail.com</w:t>
      </w:r>
      <w:r>
        <w:rPr>
          <w:rFonts w:ascii="Arial" w:eastAsia="Arial" w:hAnsi="Arial" w:cs="Arial"/>
          <w:b w:val="0"/>
        </w:rPr>
        <w:br/>
      </w:r>
      <w:r>
        <w:rPr>
          <w:rFonts w:ascii="Arial" w:eastAsia="Arial" w:hAnsi="Arial" w:cs="Arial"/>
          <w:b w:val="0"/>
        </w:rPr>
        <w:br/>
      </w:r>
    </w:p>
    <w:p w14:paraId="00000088" w14:textId="77777777" w:rsidR="007635BB" w:rsidRDefault="00C07C68">
      <w:pPr>
        <w:spacing w:before="0"/>
        <w:jc w:val="left"/>
        <w:rPr>
          <w:rFonts w:ascii="Arial" w:eastAsia="Arial" w:hAnsi="Arial" w:cs="Arial"/>
          <w:b w:val="0"/>
        </w:rPr>
      </w:pPr>
      <w:r>
        <w:rPr>
          <w:rFonts w:ascii="Arial" w:eastAsia="Arial" w:hAnsi="Arial" w:cs="Arial"/>
          <w:b w:val="0"/>
        </w:rPr>
        <w:t xml:space="preserve">     Required documents:</w:t>
      </w:r>
    </w:p>
    <w:p w14:paraId="00000089" w14:textId="77777777" w:rsidR="007635BB" w:rsidRDefault="00C07C68">
      <w:pPr>
        <w:spacing w:before="0"/>
        <w:jc w:val="left"/>
        <w:rPr>
          <w:rFonts w:ascii="Arial" w:eastAsia="Arial" w:hAnsi="Arial" w:cs="Arial"/>
          <w:b w:val="0"/>
        </w:rPr>
      </w:pPr>
      <w:r>
        <w:rPr>
          <w:rFonts w:ascii="Arial" w:eastAsia="Arial" w:hAnsi="Arial" w:cs="Arial"/>
          <w:b w:val="0"/>
        </w:rPr>
        <w:t xml:space="preserve">     Representatives of each country are encouraged to fill in the following documents</w:t>
      </w:r>
    </w:p>
    <w:p w14:paraId="0000008A" w14:textId="77777777" w:rsidR="007635BB" w:rsidRDefault="00C07C68">
      <w:pPr>
        <w:spacing w:before="0"/>
        <w:jc w:val="left"/>
        <w:rPr>
          <w:rFonts w:ascii="Arial" w:eastAsia="Arial" w:hAnsi="Arial" w:cs="Arial"/>
          <w:b w:val="0"/>
        </w:rPr>
      </w:pPr>
      <w:r>
        <w:rPr>
          <w:rFonts w:ascii="Arial" w:eastAsia="Arial" w:hAnsi="Arial" w:cs="Arial"/>
          <w:b w:val="0"/>
        </w:rPr>
        <w:lastRenderedPageBreak/>
        <w:t xml:space="preserve">     for all attendees and send them to the Organizing Committee via e-mail</w:t>
      </w:r>
    </w:p>
    <w:p w14:paraId="0000008B" w14:textId="77777777" w:rsidR="007635BB" w:rsidRDefault="00C07C68">
      <w:pPr>
        <w:spacing w:before="0"/>
        <w:jc w:val="left"/>
        <w:rPr>
          <w:rFonts w:ascii="Arial" w:eastAsia="Arial" w:hAnsi="Arial" w:cs="Arial"/>
          <w:b w:val="0"/>
        </w:rPr>
      </w:pPr>
      <w:r>
        <w:rPr>
          <w:rFonts w:ascii="Arial" w:eastAsia="Arial" w:hAnsi="Arial" w:cs="Arial"/>
          <w:b w:val="0"/>
        </w:rPr>
        <w:t xml:space="preserve">    </w:t>
      </w:r>
    </w:p>
    <w:p w14:paraId="0000008C" w14:textId="77777777" w:rsidR="007635BB" w:rsidRDefault="00C07C68">
      <w:pPr>
        <w:numPr>
          <w:ilvl w:val="0"/>
          <w:numId w:val="2"/>
        </w:numPr>
        <w:spacing w:before="0"/>
        <w:jc w:val="left"/>
        <w:rPr>
          <w:rFonts w:ascii="Arial" w:eastAsia="Arial" w:hAnsi="Arial" w:cs="Arial"/>
          <w:b w:val="0"/>
        </w:rPr>
      </w:pPr>
      <w:r>
        <w:rPr>
          <w:rFonts w:ascii="Arial" w:eastAsia="Arial" w:hAnsi="Arial" w:cs="Arial"/>
          <w:b w:val="0"/>
        </w:rPr>
        <w:t xml:space="preserve">Entry forms for the Championship </w:t>
      </w:r>
      <w:r>
        <w:rPr>
          <w:rFonts w:ascii="Arial" w:eastAsia="Arial" w:hAnsi="Arial" w:cs="Arial"/>
          <w:b w:val="0"/>
          <w:color w:val="FF0000"/>
        </w:rPr>
        <w:t>(5 pages)</w:t>
      </w:r>
    </w:p>
    <w:p w14:paraId="0000008D" w14:textId="77777777" w:rsidR="007635BB" w:rsidRDefault="00C07C68">
      <w:pPr>
        <w:numPr>
          <w:ilvl w:val="0"/>
          <w:numId w:val="2"/>
        </w:numPr>
        <w:spacing w:before="0"/>
        <w:jc w:val="left"/>
        <w:rPr>
          <w:rFonts w:ascii="Arial" w:eastAsia="Arial" w:hAnsi="Arial" w:cs="Arial"/>
          <w:b w:val="0"/>
        </w:rPr>
      </w:pPr>
      <w:r>
        <w:rPr>
          <w:rFonts w:ascii="Arial" w:eastAsia="Arial" w:hAnsi="Arial" w:cs="Arial"/>
          <w:b w:val="0"/>
        </w:rPr>
        <w:t xml:space="preserve">List of competitors </w:t>
      </w:r>
      <w:r>
        <w:rPr>
          <w:rFonts w:ascii="Arial" w:eastAsia="Arial" w:hAnsi="Arial" w:cs="Arial"/>
          <w:b w:val="0"/>
          <w:color w:val="FF0000"/>
        </w:rPr>
        <w:t>(1 page)</w:t>
      </w:r>
    </w:p>
    <w:p w14:paraId="0000008E" w14:textId="77777777" w:rsidR="007635BB" w:rsidRDefault="00C07C68">
      <w:pPr>
        <w:numPr>
          <w:ilvl w:val="0"/>
          <w:numId w:val="2"/>
        </w:numPr>
        <w:spacing w:before="0"/>
        <w:jc w:val="left"/>
        <w:rPr>
          <w:rFonts w:ascii="Arial" w:eastAsia="Arial" w:hAnsi="Arial" w:cs="Arial"/>
          <w:b w:val="0"/>
        </w:rPr>
      </w:pPr>
      <w:r>
        <w:rPr>
          <w:rFonts w:ascii="Arial" w:eastAsia="Arial" w:hAnsi="Arial" w:cs="Arial"/>
          <w:b w:val="0"/>
        </w:rPr>
        <w:t xml:space="preserve">Declaration forms for all competitors </w:t>
      </w:r>
      <w:r>
        <w:rPr>
          <w:rFonts w:ascii="Arial" w:eastAsia="Arial" w:hAnsi="Arial" w:cs="Arial"/>
          <w:b w:val="0"/>
          <w:color w:val="FF0000"/>
        </w:rPr>
        <w:t>(2 pages)</w:t>
      </w:r>
    </w:p>
    <w:p w14:paraId="0000008F" w14:textId="77777777" w:rsidR="007635BB" w:rsidRDefault="00C07C68">
      <w:pPr>
        <w:numPr>
          <w:ilvl w:val="0"/>
          <w:numId w:val="2"/>
        </w:numPr>
        <w:spacing w:before="0"/>
        <w:jc w:val="left"/>
        <w:rPr>
          <w:rFonts w:ascii="Arial" w:eastAsia="Arial" w:hAnsi="Arial" w:cs="Arial"/>
          <w:b w:val="0"/>
        </w:rPr>
      </w:pPr>
      <w:r>
        <w:rPr>
          <w:rFonts w:ascii="Arial" w:eastAsia="Arial" w:hAnsi="Arial" w:cs="Arial"/>
          <w:b w:val="0"/>
        </w:rPr>
        <w:t>ID cards for all competitors</w:t>
      </w:r>
      <w:r>
        <w:rPr>
          <w:rFonts w:ascii="Arial" w:eastAsia="Arial" w:hAnsi="Arial" w:cs="Arial"/>
          <w:b w:val="0"/>
          <w:color w:val="FF0000"/>
        </w:rPr>
        <w:t xml:space="preserve"> (1 page)</w:t>
      </w:r>
    </w:p>
    <w:p w14:paraId="00000090" w14:textId="77777777" w:rsidR="007635BB" w:rsidRDefault="00C07C68">
      <w:pPr>
        <w:spacing w:before="0"/>
        <w:jc w:val="left"/>
        <w:rPr>
          <w:rFonts w:ascii="Arial" w:eastAsia="Arial" w:hAnsi="Arial" w:cs="Arial"/>
          <w:b w:val="0"/>
          <w:color w:val="FF3333"/>
        </w:rPr>
      </w:pPr>
      <w:r>
        <w:rPr>
          <w:rFonts w:ascii="Arial" w:eastAsia="Arial" w:hAnsi="Arial" w:cs="Arial"/>
          <w:b w:val="0"/>
          <w:color w:val="FF3333"/>
        </w:rPr>
        <w:br/>
      </w:r>
    </w:p>
    <w:p w14:paraId="00000091" w14:textId="77777777" w:rsidR="007635BB" w:rsidRDefault="00C07C68">
      <w:pPr>
        <w:spacing w:before="0"/>
        <w:jc w:val="left"/>
        <w:rPr>
          <w:rFonts w:ascii="Arial" w:eastAsia="Arial" w:hAnsi="Arial" w:cs="Arial"/>
        </w:rPr>
      </w:pPr>
      <w:r>
        <w:rPr>
          <w:rFonts w:ascii="Arial" w:eastAsia="Arial" w:hAnsi="Arial" w:cs="Arial"/>
        </w:rPr>
        <w:t>20. Payment</w:t>
      </w:r>
    </w:p>
    <w:p w14:paraId="00000092" w14:textId="77777777" w:rsidR="007635BB" w:rsidRDefault="007635BB">
      <w:pPr>
        <w:spacing w:before="0"/>
        <w:jc w:val="left"/>
        <w:rPr>
          <w:rFonts w:ascii="Arial" w:eastAsia="Arial" w:hAnsi="Arial" w:cs="Arial"/>
          <w:b w:val="0"/>
        </w:rPr>
      </w:pPr>
    </w:p>
    <w:p w14:paraId="00000093" w14:textId="77777777" w:rsidR="007635BB" w:rsidRDefault="00C07C68">
      <w:pPr>
        <w:spacing w:before="0"/>
        <w:jc w:val="left"/>
        <w:rPr>
          <w:rFonts w:ascii="Arial" w:eastAsia="Arial" w:hAnsi="Arial" w:cs="Arial"/>
          <w:b w:val="0"/>
        </w:rPr>
      </w:pPr>
      <w:r>
        <w:rPr>
          <w:rFonts w:ascii="Arial" w:eastAsia="Arial" w:hAnsi="Arial" w:cs="Arial"/>
          <w:b w:val="0"/>
        </w:rPr>
        <w:t xml:space="preserve">     Please pay entry fees in </w:t>
      </w:r>
      <w:r>
        <w:rPr>
          <w:rFonts w:ascii="Arial" w:eastAsia="Arial" w:hAnsi="Arial" w:cs="Arial"/>
          <w:b w:val="0"/>
          <w:color w:val="FF0000"/>
          <w:u w:val="single"/>
        </w:rPr>
        <w:t>USD by April 30, 2025</w:t>
      </w:r>
      <w:r>
        <w:rPr>
          <w:rFonts w:ascii="Arial" w:eastAsia="Arial" w:hAnsi="Arial" w:cs="Arial"/>
          <w:b w:val="0"/>
        </w:rPr>
        <w:t xml:space="preserve"> to:</w:t>
      </w:r>
    </w:p>
    <w:p w14:paraId="00000094" w14:textId="77777777" w:rsidR="007635BB" w:rsidRDefault="00C07C68">
      <w:pPr>
        <w:spacing w:before="0"/>
        <w:jc w:val="left"/>
        <w:rPr>
          <w:rFonts w:ascii="Arial" w:eastAsia="Arial" w:hAnsi="Arial" w:cs="Arial"/>
          <w:b w:val="0"/>
        </w:rPr>
      </w:pPr>
      <w:r>
        <w:rPr>
          <w:rFonts w:ascii="Arial" w:eastAsia="Arial" w:hAnsi="Arial" w:cs="Arial"/>
          <w:b w:val="0"/>
        </w:rPr>
        <w:br/>
      </w:r>
    </w:p>
    <w:p w14:paraId="00000095" w14:textId="77777777" w:rsidR="007635BB" w:rsidRDefault="00C07C68">
      <w:pPr>
        <w:spacing w:before="0"/>
        <w:jc w:val="left"/>
        <w:rPr>
          <w:rFonts w:ascii="Arial" w:eastAsia="Arial" w:hAnsi="Arial" w:cs="Arial"/>
          <w:b w:val="0"/>
        </w:rPr>
      </w:pPr>
      <w:r>
        <w:rPr>
          <w:rFonts w:ascii="Arial" w:eastAsia="Arial" w:hAnsi="Arial" w:cs="Arial"/>
          <w:b w:val="0"/>
        </w:rPr>
        <w:t xml:space="preserve">     Nominee: Itosuryu Kokusairenmei</w:t>
      </w:r>
    </w:p>
    <w:p w14:paraId="00000096" w14:textId="77777777" w:rsidR="007635BB" w:rsidRDefault="00C07C68">
      <w:pPr>
        <w:spacing w:before="0"/>
        <w:jc w:val="left"/>
        <w:rPr>
          <w:rFonts w:ascii="Arial" w:eastAsia="Arial" w:hAnsi="Arial" w:cs="Arial"/>
          <w:b w:val="0"/>
        </w:rPr>
      </w:pPr>
      <w:r>
        <w:rPr>
          <w:rFonts w:ascii="Arial" w:eastAsia="Arial" w:hAnsi="Arial" w:cs="Arial"/>
          <w:b w:val="0"/>
        </w:rPr>
        <w:t xml:space="preserve">     Bank: Mizuho Bank Branch Tsurugamine No 550</w:t>
      </w:r>
    </w:p>
    <w:p w14:paraId="00000097" w14:textId="77777777" w:rsidR="007635BB" w:rsidRDefault="00C07C68">
      <w:pPr>
        <w:spacing w:before="0"/>
        <w:jc w:val="left"/>
        <w:rPr>
          <w:rFonts w:ascii="Arial" w:eastAsia="Arial" w:hAnsi="Arial" w:cs="Arial"/>
          <w:b w:val="0"/>
        </w:rPr>
      </w:pPr>
      <w:r>
        <w:rPr>
          <w:rFonts w:ascii="Arial" w:eastAsia="Arial" w:hAnsi="Arial" w:cs="Arial"/>
          <w:b w:val="0"/>
        </w:rPr>
        <w:t xml:space="preserve">     Account No: 1049745 (Ordinary deposit)</w:t>
      </w:r>
    </w:p>
    <w:p w14:paraId="00000098" w14:textId="77777777" w:rsidR="007635BB" w:rsidRDefault="00C07C68">
      <w:pPr>
        <w:spacing w:before="0"/>
        <w:jc w:val="left"/>
        <w:rPr>
          <w:rFonts w:ascii="Arial" w:eastAsia="Arial" w:hAnsi="Arial" w:cs="Arial"/>
          <w:b w:val="0"/>
        </w:rPr>
      </w:pPr>
      <w:r>
        <w:rPr>
          <w:rFonts w:ascii="Arial" w:eastAsia="Arial" w:hAnsi="Arial" w:cs="Arial"/>
          <w:b w:val="0"/>
        </w:rPr>
        <w:t xml:space="preserve">     Swift Code: MHBKJPJT</w:t>
      </w:r>
    </w:p>
    <w:p w14:paraId="00000099" w14:textId="77777777" w:rsidR="007635BB" w:rsidRDefault="00C07C68">
      <w:pPr>
        <w:spacing w:before="0"/>
        <w:jc w:val="left"/>
        <w:rPr>
          <w:rFonts w:ascii="Arial" w:eastAsia="Arial" w:hAnsi="Arial" w:cs="Arial"/>
          <w:b w:val="0"/>
        </w:rPr>
      </w:pPr>
      <w:r>
        <w:rPr>
          <w:rFonts w:ascii="Arial" w:eastAsia="Arial" w:hAnsi="Arial" w:cs="Arial"/>
          <w:b w:val="0"/>
        </w:rPr>
        <w:t xml:space="preserve">     Recipient Address: Itosuryu Kokusairenmei</w:t>
      </w:r>
    </w:p>
    <w:p w14:paraId="0000009A" w14:textId="77777777" w:rsidR="007635BB" w:rsidRDefault="00C07C68">
      <w:pPr>
        <w:spacing w:before="0"/>
        <w:jc w:val="left"/>
        <w:rPr>
          <w:rFonts w:ascii="Arial" w:eastAsia="Arial" w:hAnsi="Arial" w:cs="Arial"/>
          <w:b w:val="0"/>
        </w:rPr>
      </w:pPr>
      <w:r>
        <w:rPr>
          <w:rFonts w:ascii="Arial" w:eastAsia="Arial" w:hAnsi="Arial" w:cs="Arial"/>
          <w:b w:val="0"/>
        </w:rPr>
        <w:t xml:space="preserve">     Accountant: Kiyoshi Kusuhara</w:t>
      </w:r>
    </w:p>
    <w:p w14:paraId="0000009B" w14:textId="77777777" w:rsidR="007635BB" w:rsidRDefault="00C07C68">
      <w:pPr>
        <w:spacing w:before="0"/>
        <w:jc w:val="left"/>
        <w:rPr>
          <w:rFonts w:ascii="Arial" w:eastAsia="Arial" w:hAnsi="Arial" w:cs="Arial"/>
          <w:b w:val="0"/>
        </w:rPr>
      </w:pPr>
      <w:r>
        <w:rPr>
          <w:rFonts w:ascii="Arial" w:eastAsia="Arial" w:hAnsi="Arial" w:cs="Arial"/>
          <w:b w:val="0"/>
        </w:rPr>
        <w:t xml:space="preserve">     1978-50 Kawashimacho Asahiku Yokohama, Japan</w:t>
      </w:r>
    </w:p>
    <w:p w14:paraId="0000009C" w14:textId="77777777" w:rsidR="007635BB" w:rsidRDefault="00C07C68">
      <w:pPr>
        <w:spacing w:before="0"/>
        <w:jc w:val="left"/>
        <w:rPr>
          <w:rFonts w:ascii="Arial" w:eastAsia="Arial" w:hAnsi="Arial" w:cs="Arial"/>
          <w:b w:val="0"/>
        </w:rPr>
      </w:pPr>
      <w:r>
        <w:rPr>
          <w:rFonts w:ascii="Arial" w:eastAsia="Arial" w:hAnsi="Arial" w:cs="Arial"/>
          <w:b w:val="0"/>
        </w:rPr>
        <w:t xml:space="preserve">     Bank Address: Mizuho Bank Tsurugamine</w:t>
      </w:r>
    </w:p>
    <w:p w14:paraId="0000009D" w14:textId="77777777" w:rsidR="007635BB" w:rsidRDefault="00C07C68">
      <w:pPr>
        <w:spacing w:before="0"/>
        <w:jc w:val="left"/>
        <w:rPr>
          <w:rFonts w:ascii="Arial" w:eastAsia="Arial" w:hAnsi="Arial" w:cs="Arial"/>
          <w:b w:val="0"/>
        </w:rPr>
      </w:pPr>
      <w:r>
        <w:rPr>
          <w:rFonts w:ascii="Arial" w:eastAsia="Arial" w:hAnsi="Arial" w:cs="Arial"/>
          <w:b w:val="0"/>
        </w:rPr>
        <w:t xml:space="preserve">                              2-20 Tsurugamine Asahiku Yokohama, Japan</w:t>
      </w:r>
    </w:p>
    <w:p w14:paraId="0000009E" w14:textId="77777777" w:rsidR="007635BB" w:rsidRDefault="00C07C68">
      <w:pPr>
        <w:spacing w:before="0"/>
        <w:jc w:val="left"/>
        <w:rPr>
          <w:rFonts w:ascii="Arial" w:eastAsia="Arial" w:hAnsi="Arial" w:cs="Arial"/>
          <w:b w:val="0"/>
        </w:rPr>
      </w:pPr>
      <w:r>
        <w:rPr>
          <w:rFonts w:ascii="Arial" w:eastAsia="Arial" w:hAnsi="Arial" w:cs="Arial"/>
          <w:b w:val="0"/>
        </w:rPr>
        <w:br/>
      </w:r>
    </w:p>
    <w:p w14:paraId="0000009F" w14:textId="77777777" w:rsidR="007635BB" w:rsidRDefault="00C07C68">
      <w:pPr>
        <w:spacing w:before="0"/>
        <w:jc w:val="left"/>
        <w:rPr>
          <w:rFonts w:ascii="Arial" w:eastAsia="Arial" w:hAnsi="Arial" w:cs="Arial"/>
        </w:rPr>
      </w:pPr>
      <w:r>
        <w:rPr>
          <w:rFonts w:ascii="Arial" w:eastAsia="Arial" w:hAnsi="Arial" w:cs="Arial"/>
        </w:rPr>
        <w:t>21 Doping control:</w:t>
      </w:r>
    </w:p>
    <w:p w14:paraId="000000A0" w14:textId="77777777" w:rsidR="007635BB" w:rsidRDefault="007635BB">
      <w:pPr>
        <w:spacing w:before="0"/>
        <w:jc w:val="left"/>
        <w:rPr>
          <w:rFonts w:ascii="Arial" w:eastAsia="Arial" w:hAnsi="Arial" w:cs="Arial"/>
          <w:b w:val="0"/>
        </w:rPr>
      </w:pPr>
    </w:p>
    <w:p w14:paraId="000000A1" w14:textId="77777777" w:rsidR="007635BB" w:rsidRDefault="00C07C68">
      <w:pPr>
        <w:spacing w:before="0"/>
        <w:jc w:val="left"/>
        <w:rPr>
          <w:rFonts w:ascii="Arial" w:eastAsia="Arial" w:hAnsi="Arial" w:cs="Arial"/>
          <w:b w:val="0"/>
        </w:rPr>
      </w:pPr>
      <w:r>
        <w:rPr>
          <w:rFonts w:ascii="Arial" w:eastAsia="Arial" w:hAnsi="Arial" w:cs="Arial"/>
          <w:b w:val="0"/>
        </w:rPr>
        <w:t xml:space="preserve">     The participants commit themselves to the valid doping rules.</w:t>
      </w:r>
    </w:p>
    <w:p w14:paraId="000000A2" w14:textId="77777777" w:rsidR="007635BB" w:rsidRDefault="00C07C68">
      <w:pPr>
        <w:spacing w:before="0"/>
        <w:jc w:val="left"/>
        <w:rPr>
          <w:rFonts w:ascii="Arial" w:eastAsia="Arial" w:hAnsi="Arial" w:cs="Arial"/>
          <w:b w:val="0"/>
        </w:rPr>
      </w:pPr>
      <w:r>
        <w:rPr>
          <w:rFonts w:ascii="Arial" w:eastAsia="Arial" w:hAnsi="Arial" w:cs="Arial"/>
          <w:b w:val="0"/>
        </w:rPr>
        <w:t xml:space="preserve">     Doping controls can take place</w:t>
      </w:r>
    </w:p>
    <w:p w14:paraId="000000A3" w14:textId="77777777" w:rsidR="007635BB" w:rsidRDefault="00C07C68">
      <w:pPr>
        <w:spacing w:before="0"/>
        <w:jc w:val="left"/>
        <w:rPr>
          <w:rFonts w:ascii="Arial" w:eastAsia="Arial" w:hAnsi="Arial" w:cs="Arial"/>
          <w:b w:val="0"/>
        </w:rPr>
      </w:pPr>
      <w:r>
        <w:rPr>
          <w:rFonts w:ascii="Arial" w:eastAsia="Arial" w:hAnsi="Arial" w:cs="Arial"/>
          <w:b w:val="0"/>
        </w:rPr>
        <w:br/>
      </w:r>
    </w:p>
    <w:p w14:paraId="000000A4" w14:textId="77777777" w:rsidR="007635BB" w:rsidRDefault="00C07C68">
      <w:pPr>
        <w:spacing w:before="0"/>
        <w:jc w:val="left"/>
        <w:rPr>
          <w:rFonts w:ascii="Arial" w:eastAsia="Arial" w:hAnsi="Arial" w:cs="Arial"/>
          <w:b w:val="0"/>
        </w:rPr>
      </w:pPr>
      <w:r>
        <w:rPr>
          <w:rFonts w:ascii="Arial" w:eastAsia="Arial" w:hAnsi="Arial" w:cs="Arial"/>
          <w:b w:val="0"/>
        </w:rPr>
        <w:br/>
      </w:r>
      <w:r>
        <w:rPr>
          <w:rFonts w:ascii="Arial" w:eastAsia="Arial" w:hAnsi="Arial" w:cs="Arial"/>
        </w:rPr>
        <w:t>22. Visa requirements:</w:t>
      </w:r>
      <w:r>
        <w:rPr>
          <w:rFonts w:ascii="Arial" w:eastAsia="Arial" w:hAnsi="Arial" w:cs="Arial"/>
          <w:b w:val="0"/>
        </w:rPr>
        <w:br/>
      </w:r>
    </w:p>
    <w:p w14:paraId="000000A5" w14:textId="77777777" w:rsidR="007635BB" w:rsidRDefault="00C07C68">
      <w:pPr>
        <w:spacing w:before="0"/>
        <w:jc w:val="left"/>
        <w:rPr>
          <w:rFonts w:ascii="Arial" w:eastAsia="Arial" w:hAnsi="Arial" w:cs="Arial"/>
          <w:b w:val="0"/>
        </w:rPr>
      </w:pPr>
      <w:r>
        <w:rPr>
          <w:rFonts w:ascii="Arial" w:eastAsia="Arial" w:hAnsi="Arial" w:cs="Arial"/>
          <w:b w:val="0"/>
        </w:rPr>
        <w:t xml:space="preserve">     1) Participants from certain countries may be required to obtain a visa</w:t>
      </w:r>
    </w:p>
    <w:p w14:paraId="000000A6" w14:textId="77777777" w:rsidR="007635BB" w:rsidRDefault="00C07C68">
      <w:pPr>
        <w:spacing w:before="0"/>
        <w:jc w:val="left"/>
        <w:rPr>
          <w:rFonts w:ascii="Arial" w:eastAsia="Arial" w:hAnsi="Arial" w:cs="Arial"/>
          <w:b w:val="0"/>
        </w:rPr>
      </w:pPr>
      <w:r>
        <w:rPr>
          <w:rFonts w:ascii="Arial" w:eastAsia="Arial" w:hAnsi="Arial" w:cs="Arial"/>
          <w:b w:val="0"/>
        </w:rPr>
        <w:t xml:space="preserve">       to enter Japan. It is each participant's responsibility to obtain a visa to enter Japan.</w:t>
      </w:r>
    </w:p>
    <w:p w14:paraId="000000A7" w14:textId="77777777" w:rsidR="007635BB" w:rsidRDefault="00C07C68">
      <w:pPr>
        <w:spacing w:before="0"/>
        <w:jc w:val="left"/>
        <w:rPr>
          <w:rFonts w:ascii="Arial" w:eastAsia="Arial" w:hAnsi="Arial" w:cs="Arial"/>
          <w:b w:val="0"/>
        </w:rPr>
      </w:pPr>
      <w:r>
        <w:rPr>
          <w:rFonts w:ascii="Arial" w:eastAsia="Arial" w:hAnsi="Arial" w:cs="Arial"/>
          <w:b w:val="0"/>
        </w:rPr>
        <w:t xml:space="preserve">       However, the Organizing Committee can send documentation that may be</w:t>
      </w:r>
    </w:p>
    <w:p w14:paraId="000000A8" w14:textId="77777777" w:rsidR="007635BB" w:rsidRDefault="00C07C68">
      <w:pPr>
        <w:spacing w:before="0"/>
        <w:jc w:val="left"/>
        <w:rPr>
          <w:rFonts w:ascii="Arial" w:eastAsia="Arial" w:hAnsi="Arial" w:cs="Arial"/>
          <w:b w:val="0"/>
        </w:rPr>
      </w:pPr>
      <w:r>
        <w:rPr>
          <w:rFonts w:ascii="Arial" w:eastAsia="Arial" w:hAnsi="Arial" w:cs="Arial"/>
          <w:b w:val="0"/>
        </w:rPr>
        <w:t xml:space="preserve">        included in visa pplication.</w:t>
      </w:r>
    </w:p>
    <w:p w14:paraId="000000A9" w14:textId="77777777" w:rsidR="007635BB" w:rsidRDefault="007635BB">
      <w:pPr>
        <w:spacing w:before="0"/>
        <w:jc w:val="left"/>
        <w:rPr>
          <w:rFonts w:ascii="Arial" w:eastAsia="Arial" w:hAnsi="Arial" w:cs="Arial"/>
          <w:b w:val="0"/>
        </w:rPr>
      </w:pPr>
    </w:p>
    <w:p w14:paraId="000000AA" w14:textId="77777777" w:rsidR="007635BB" w:rsidRDefault="00C07C68">
      <w:pPr>
        <w:spacing w:before="0"/>
        <w:jc w:val="left"/>
        <w:rPr>
          <w:rFonts w:ascii="Arial" w:eastAsia="Arial" w:hAnsi="Arial" w:cs="Arial"/>
          <w:b w:val="0"/>
        </w:rPr>
      </w:pPr>
      <w:r>
        <w:rPr>
          <w:rFonts w:ascii="Arial" w:eastAsia="Arial" w:hAnsi="Arial" w:cs="Arial"/>
          <w:b w:val="0"/>
        </w:rPr>
        <w:t xml:space="preserve">     2) The necessary information is as follows:</w:t>
      </w:r>
    </w:p>
    <w:p w14:paraId="000000AB" w14:textId="77777777" w:rsidR="007635BB" w:rsidRDefault="007635BB">
      <w:pPr>
        <w:spacing w:before="0"/>
        <w:jc w:val="left"/>
        <w:rPr>
          <w:rFonts w:ascii="Arial" w:eastAsia="Arial" w:hAnsi="Arial" w:cs="Arial"/>
          <w:b w:val="0"/>
        </w:rPr>
      </w:pPr>
    </w:p>
    <w:p w14:paraId="000000AC" w14:textId="77777777" w:rsidR="007635BB" w:rsidRDefault="00C07C68">
      <w:pPr>
        <w:spacing w:before="0"/>
        <w:jc w:val="left"/>
        <w:rPr>
          <w:rFonts w:ascii="Arial" w:eastAsia="Arial" w:hAnsi="Arial" w:cs="Arial"/>
          <w:b w:val="0"/>
        </w:rPr>
      </w:pPr>
      <w:r>
        <w:rPr>
          <w:rFonts w:ascii="Arial" w:eastAsia="Arial" w:hAnsi="Arial" w:cs="Arial"/>
          <w:b w:val="0"/>
        </w:rPr>
        <w:t xml:space="preserve">     1. about an applicant: </w:t>
      </w:r>
    </w:p>
    <w:p w14:paraId="000000AD" w14:textId="77777777" w:rsidR="007635BB" w:rsidRDefault="00C07C68">
      <w:pPr>
        <w:spacing w:before="0"/>
        <w:jc w:val="left"/>
        <w:rPr>
          <w:rFonts w:ascii="Arial" w:eastAsia="Arial" w:hAnsi="Arial" w:cs="Arial"/>
          <w:b w:val="0"/>
        </w:rPr>
      </w:pPr>
      <w:r>
        <w:rPr>
          <w:rFonts w:ascii="Arial" w:eastAsia="Arial" w:hAnsi="Arial" w:cs="Arial"/>
          <w:b w:val="0"/>
        </w:rPr>
        <w:t xml:space="preserve">     (1) Nationality or citizenship (2) Occupation (3) Name (4) Sex </w:t>
      </w:r>
    </w:p>
    <w:p w14:paraId="000000AE" w14:textId="77777777" w:rsidR="007635BB" w:rsidRDefault="00C07C68">
      <w:pPr>
        <w:spacing w:before="0"/>
        <w:jc w:val="left"/>
        <w:rPr>
          <w:rFonts w:ascii="Arial" w:eastAsia="Arial" w:hAnsi="Arial" w:cs="Arial"/>
          <w:b w:val="0"/>
        </w:rPr>
      </w:pPr>
      <w:r>
        <w:rPr>
          <w:rFonts w:ascii="Arial" w:eastAsia="Arial" w:hAnsi="Arial" w:cs="Arial"/>
          <w:b w:val="0"/>
        </w:rPr>
        <w:t xml:space="preserve">     (5) Date of birth (6) Passport number</w:t>
      </w:r>
    </w:p>
    <w:p w14:paraId="000000AF" w14:textId="77777777" w:rsidR="007635BB" w:rsidRDefault="007635BB">
      <w:pPr>
        <w:spacing w:before="0"/>
        <w:jc w:val="left"/>
        <w:rPr>
          <w:rFonts w:ascii="Arial" w:eastAsia="Arial" w:hAnsi="Arial" w:cs="Arial"/>
          <w:b w:val="0"/>
        </w:rPr>
      </w:pPr>
    </w:p>
    <w:p w14:paraId="000000B0" w14:textId="77777777" w:rsidR="007635BB" w:rsidRDefault="00C07C68">
      <w:pPr>
        <w:spacing w:before="0"/>
        <w:jc w:val="left"/>
        <w:rPr>
          <w:rFonts w:ascii="Arial" w:eastAsia="Arial" w:hAnsi="Arial" w:cs="Arial"/>
          <w:b w:val="0"/>
        </w:rPr>
      </w:pPr>
      <w:r>
        <w:rPr>
          <w:rFonts w:ascii="Arial" w:eastAsia="Arial" w:hAnsi="Arial" w:cs="Arial"/>
          <w:b w:val="0"/>
        </w:rPr>
        <w:t xml:space="preserve">     2. about your visit: </w:t>
      </w:r>
    </w:p>
    <w:p w14:paraId="000000B1" w14:textId="77777777" w:rsidR="007635BB" w:rsidRDefault="00C07C68">
      <w:pPr>
        <w:spacing w:before="0"/>
        <w:jc w:val="left"/>
        <w:rPr>
          <w:rFonts w:ascii="Arial" w:eastAsia="Arial" w:hAnsi="Arial" w:cs="Arial"/>
          <w:b w:val="0"/>
        </w:rPr>
      </w:pPr>
      <w:r>
        <w:rPr>
          <w:rFonts w:ascii="Arial" w:eastAsia="Arial" w:hAnsi="Arial" w:cs="Arial"/>
          <w:b w:val="0"/>
        </w:rPr>
        <w:t xml:space="preserve">    (1) Date of arrival in Japan (2) Date of departure (3) Contact information in Japan</w:t>
      </w:r>
    </w:p>
    <w:p w14:paraId="000000B2" w14:textId="77777777" w:rsidR="007635BB" w:rsidRDefault="00C07C68">
      <w:pPr>
        <w:spacing w:before="0"/>
        <w:jc w:val="left"/>
        <w:rPr>
          <w:rFonts w:ascii="Arial" w:eastAsia="Arial" w:hAnsi="Arial" w:cs="Arial"/>
          <w:b w:val="0"/>
        </w:rPr>
      </w:pPr>
      <w:r>
        <w:rPr>
          <w:rFonts w:ascii="Arial" w:eastAsia="Arial" w:hAnsi="Arial" w:cs="Arial"/>
          <w:b w:val="0"/>
        </w:rPr>
        <w:lastRenderedPageBreak/>
        <w:t xml:space="preserve">    (4) Accommodation (5) Schedule while visiting Japan</w:t>
      </w:r>
    </w:p>
    <w:p w14:paraId="000000B3" w14:textId="77777777" w:rsidR="007635BB" w:rsidRDefault="00C07C68">
      <w:pPr>
        <w:spacing w:before="0"/>
        <w:ind w:left="360"/>
        <w:jc w:val="left"/>
        <w:rPr>
          <w:rFonts w:ascii="Arial" w:eastAsia="Arial" w:hAnsi="Arial" w:cs="Arial"/>
          <w:b w:val="0"/>
        </w:rPr>
      </w:pPr>
      <w:r>
        <w:rPr>
          <w:rFonts w:ascii="Arial" w:eastAsia="Arial" w:hAnsi="Arial" w:cs="Arial"/>
          <w:b w:val="0"/>
        </w:rPr>
        <w:t>If you are uncertain to your requirement, please consult your nearest Japanese Embassy/ Consulate or visit the website of Ministry of Foreign Affairs of Japan at</w:t>
      </w:r>
    </w:p>
    <w:p w14:paraId="000000B4" w14:textId="77777777" w:rsidR="007635BB" w:rsidRDefault="00C07C68">
      <w:pPr>
        <w:spacing w:before="0"/>
        <w:jc w:val="left"/>
        <w:rPr>
          <w:rFonts w:ascii="Arial" w:eastAsia="Arial" w:hAnsi="Arial" w:cs="Arial"/>
          <w:b w:val="0"/>
          <w:color w:val="0000FF"/>
          <w:u w:val="single"/>
        </w:rPr>
      </w:pPr>
      <w:r>
        <w:rPr>
          <w:rFonts w:ascii="Arial" w:eastAsia="Arial" w:hAnsi="Arial" w:cs="Arial"/>
          <w:b w:val="0"/>
        </w:rPr>
        <w:t xml:space="preserve">     </w:t>
      </w:r>
      <w:hyperlink r:id="rId6">
        <w:r>
          <w:rPr>
            <w:rFonts w:ascii="Arial" w:eastAsia="Arial" w:hAnsi="Arial" w:cs="Arial"/>
            <w:b w:val="0"/>
            <w:color w:val="0000FF"/>
            <w:u w:val="single"/>
          </w:rPr>
          <w:t>http://www.mofa.go.jp/j_info/visit/visa/index.html</w:t>
        </w:r>
      </w:hyperlink>
    </w:p>
    <w:p w14:paraId="000000B5" w14:textId="77777777" w:rsidR="007635BB" w:rsidRDefault="00C07C68">
      <w:pPr>
        <w:spacing w:before="0"/>
        <w:jc w:val="left"/>
        <w:rPr>
          <w:rFonts w:ascii="Arial" w:eastAsia="Arial" w:hAnsi="Arial" w:cs="Arial"/>
          <w:b w:val="0"/>
        </w:rPr>
      </w:pPr>
      <w:r>
        <w:rPr>
          <w:rFonts w:ascii="Arial" w:eastAsia="Arial" w:hAnsi="Arial" w:cs="Arial"/>
          <w:b w:val="0"/>
        </w:rPr>
        <w:br/>
      </w:r>
    </w:p>
    <w:p w14:paraId="000000B6" w14:textId="77777777" w:rsidR="007635BB" w:rsidRDefault="00C07C68">
      <w:pPr>
        <w:spacing w:before="0"/>
        <w:ind w:left="270"/>
        <w:jc w:val="left"/>
        <w:rPr>
          <w:rFonts w:ascii="Arial" w:eastAsia="Arial" w:hAnsi="Arial" w:cs="Arial"/>
          <w:b w:val="0"/>
          <w:color w:val="FF0000"/>
          <w:u w:val="single"/>
        </w:rPr>
      </w:pPr>
      <w:r>
        <w:rPr>
          <w:rFonts w:ascii="Arial" w:eastAsia="Arial" w:hAnsi="Arial" w:cs="Arial"/>
          <w:b w:val="0"/>
        </w:rPr>
        <w:t xml:space="preserve"> 3) If you need to obtain a visa for participating in the Championship, please write to the Organizing Committee, requesting a set of visa application supporting documents. We accept the request by </w:t>
      </w:r>
      <w:r>
        <w:rPr>
          <w:rFonts w:ascii="Arial" w:eastAsia="Arial" w:hAnsi="Arial" w:cs="Arial"/>
          <w:b w:val="0"/>
          <w:color w:val="FF0000"/>
          <w:u w:val="single"/>
        </w:rPr>
        <w:t>March 31, 2025.</w:t>
      </w:r>
    </w:p>
    <w:p w14:paraId="000000B7" w14:textId="77777777" w:rsidR="007635BB" w:rsidRDefault="00C07C68">
      <w:pPr>
        <w:spacing w:before="0"/>
        <w:jc w:val="left"/>
        <w:rPr>
          <w:rFonts w:ascii="Arial" w:eastAsia="Arial" w:hAnsi="Arial" w:cs="Arial"/>
          <w:b w:val="0"/>
        </w:rPr>
      </w:pPr>
      <w:r>
        <w:rPr>
          <w:rFonts w:ascii="Arial" w:eastAsia="Arial" w:hAnsi="Arial" w:cs="Arial"/>
          <w:b w:val="0"/>
        </w:rPr>
        <w:br/>
      </w:r>
    </w:p>
    <w:p w14:paraId="000000B8" w14:textId="77777777" w:rsidR="007635BB" w:rsidRDefault="00C07C68">
      <w:pPr>
        <w:spacing w:before="0"/>
        <w:ind w:left="360"/>
        <w:jc w:val="left"/>
        <w:rPr>
          <w:rFonts w:ascii="Arial" w:eastAsia="Arial" w:hAnsi="Arial" w:cs="Arial"/>
          <w:b w:val="0"/>
          <w:color w:val="FF0000"/>
          <w:u w:val="single"/>
        </w:rPr>
      </w:pPr>
      <w:r>
        <w:rPr>
          <w:rFonts w:ascii="Arial" w:eastAsia="Arial" w:hAnsi="Arial" w:cs="Arial"/>
          <w:b w:val="0"/>
        </w:rPr>
        <w:t xml:space="preserve">Please note that visa application process might take much longer in some countries. We highly recommend you to consider it at your earliest convenience. We will NOT be able to accept the requests for necessary documentation for VISA application after </w:t>
      </w:r>
      <w:r>
        <w:rPr>
          <w:rFonts w:ascii="Arial" w:eastAsia="Arial" w:hAnsi="Arial" w:cs="Arial"/>
          <w:b w:val="0"/>
          <w:color w:val="FF0000"/>
          <w:u w:val="single"/>
        </w:rPr>
        <w:t>March 31, 2025.</w:t>
      </w:r>
    </w:p>
    <w:p w14:paraId="000000B9" w14:textId="77777777" w:rsidR="007635BB" w:rsidRDefault="00C07C68">
      <w:pPr>
        <w:spacing w:before="0"/>
        <w:jc w:val="left"/>
        <w:rPr>
          <w:rFonts w:ascii="Arial" w:eastAsia="Arial" w:hAnsi="Arial" w:cs="Arial"/>
          <w:b w:val="0"/>
        </w:rPr>
      </w:pPr>
      <w:r>
        <w:rPr>
          <w:rFonts w:ascii="Arial" w:eastAsia="Arial" w:hAnsi="Arial" w:cs="Arial"/>
          <w:b w:val="0"/>
        </w:rPr>
        <w:br/>
      </w:r>
    </w:p>
    <w:p w14:paraId="000000BA" w14:textId="77777777" w:rsidR="007635BB" w:rsidRDefault="00C07C68">
      <w:pPr>
        <w:spacing w:before="0"/>
        <w:jc w:val="left"/>
        <w:rPr>
          <w:rFonts w:ascii="Arial" w:eastAsia="Arial" w:hAnsi="Arial" w:cs="Arial"/>
        </w:rPr>
      </w:pPr>
      <w:r>
        <w:rPr>
          <w:rFonts w:ascii="Arial" w:eastAsia="Arial" w:hAnsi="Arial" w:cs="Arial"/>
        </w:rPr>
        <w:t>23. Others</w:t>
      </w:r>
    </w:p>
    <w:p w14:paraId="000000BB" w14:textId="77777777" w:rsidR="007635BB" w:rsidRDefault="007635BB">
      <w:pPr>
        <w:spacing w:before="0"/>
        <w:jc w:val="left"/>
        <w:rPr>
          <w:rFonts w:ascii="Arial" w:eastAsia="Arial" w:hAnsi="Arial" w:cs="Arial"/>
          <w:b w:val="0"/>
        </w:rPr>
      </w:pPr>
    </w:p>
    <w:p w14:paraId="000000BC" w14:textId="77777777" w:rsidR="007635BB" w:rsidRDefault="00C07C68">
      <w:pPr>
        <w:spacing w:before="0"/>
        <w:ind w:left="450"/>
        <w:jc w:val="left"/>
        <w:rPr>
          <w:rFonts w:ascii="Arial" w:eastAsia="Arial" w:hAnsi="Arial" w:cs="Arial"/>
          <w:b w:val="0"/>
        </w:rPr>
      </w:pPr>
      <w:r>
        <w:rPr>
          <w:rFonts w:ascii="Arial" w:eastAsia="Arial" w:hAnsi="Arial" w:cs="Arial"/>
          <w:b w:val="0"/>
        </w:rPr>
        <w:t xml:space="preserve">1) There are no restaurants in the sports facility. However, some food are available at a shop in the facility. Please prepare lunch by yourself. </w:t>
      </w:r>
    </w:p>
    <w:p w14:paraId="000000BD" w14:textId="77777777" w:rsidR="007635BB" w:rsidRDefault="007635BB">
      <w:pPr>
        <w:spacing w:before="0"/>
        <w:jc w:val="left"/>
        <w:rPr>
          <w:rFonts w:ascii="Arial" w:eastAsia="Arial" w:hAnsi="Arial" w:cs="Arial"/>
          <w:b w:val="0"/>
        </w:rPr>
      </w:pPr>
    </w:p>
    <w:p w14:paraId="000000BE" w14:textId="77777777" w:rsidR="007635BB" w:rsidRDefault="00C07C68">
      <w:pPr>
        <w:spacing w:before="0"/>
        <w:ind w:left="450"/>
        <w:jc w:val="left"/>
        <w:rPr>
          <w:rFonts w:ascii="Arial" w:eastAsia="Arial" w:hAnsi="Arial" w:cs="Arial"/>
          <w:b w:val="0"/>
        </w:rPr>
      </w:pPr>
      <w:r>
        <w:rPr>
          <w:rFonts w:ascii="Arial" w:eastAsia="Arial" w:hAnsi="Arial" w:cs="Arial"/>
          <w:b w:val="0"/>
        </w:rPr>
        <w:t>2) You can stay at any hotel. If you want, please make a reservation of a hotel near the venue by yourself.</w:t>
      </w:r>
    </w:p>
    <w:p w14:paraId="000000BF" w14:textId="77777777" w:rsidR="007635BB" w:rsidRDefault="00C07C68">
      <w:pPr>
        <w:spacing w:before="0"/>
        <w:jc w:val="left"/>
        <w:rPr>
          <w:rFonts w:ascii="Arial" w:eastAsia="Arial" w:hAnsi="Arial" w:cs="Arial"/>
          <w:b w:val="0"/>
        </w:rPr>
      </w:pPr>
      <w:r>
        <w:rPr>
          <w:rFonts w:ascii="Arial" w:eastAsia="Arial" w:hAnsi="Arial" w:cs="Arial"/>
          <w:b w:val="0"/>
        </w:rPr>
        <w:br/>
      </w:r>
    </w:p>
    <w:p w14:paraId="000000C0" w14:textId="77777777" w:rsidR="007635BB" w:rsidRDefault="00C07C68">
      <w:pPr>
        <w:spacing w:before="0" w:after="240"/>
        <w:jc w:val="left"/>
        <w:rPr>
          <w:rFonts w:ascii="Arial" w:eastAsia="Arial" w:hAnsi="Arial" w:cs="Arial"/>
          <w:b w:val="0"/>
        </w:rPr>
      </w:pPr>
      <w:r>
        <w:rPr>
          <w:rFonts w:ascii="Arial" w:eastAsia="Arial" w:hAnsi="Arial" w:cs="Arial"/>
          <w:b w:val="0"/>
        </w:rPr>
        <w:br/>
      </w:r>
      <w:r>
        <w:rPr>
          <w:rFonts w:ascii="Arial" w:eastAsia="Arial" w:hAnsi="Arial" w:cs="Arial"/>
          <w:b w:val="0"/>
        </w:rPr>
        <w:br/>
      </w:r>
      <w:r>
        <w:rPr>
          <w:rFonts w:ascii="Arial" w:eastAsia="Arial" w:hAnsi="Arial" w:cs="Arial"/>
          <w:b w:val="0"/>
        </w:rPr>
        <w:br/>
      </w:r>
    </w:p>
    <w:p w14:paraId="000000C1" w14:textId="77777777" w:rsidR="007635BB" w:rsidRDefault="007635BB">
      <w:pPr>
        <w:spacing w:before="0"/>
        <w:jc w:val="left"/>
        <w:rPr>
          <w:rFonts w:ascii="Arial" w:eastAsia="Arial" w:hAnsi="Arial" w:cs="Arial"/>
          <w:b w:val="0"/>
        </w:rPr>
      </w:pPr>
    </w:p>
    <w:sectPr w:rsidR="007635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13CE"/>
    <w:multiLevelType w:val="multilevel"/>
    <w:tmpl w:val="D3527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823388"/>
    <w:multiLevelType w:val="multilevel"/>
    <w:tmpl w:val="2CBC7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132B19"/>
    <w:multiLevelType w:val="multilevel"/>
    <w:tmpl w:val="246EE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CC05EA4"/>
    <w:multiLevelType w:val="multilevel"/>
    <w:tmpl w:val="1BB689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A6C353F"/>
    <w:multiLevelType w:val="multilevel"/>
    <w:tmpl w:val="F19CA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5EB4159"/>
    <w:multiLevelType w:val="multilevel"/>
    <w:tmpl w:val="7DE427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36586667">
    <w:abstractNumId w:val="2"/>
  </w:num>
  <w:num w:numId="2" w16cid:durableId="56707805">
    <w:abstractNumId w:val="3"/>
  </w:num>
  <w:num w:numId="3" w16cid:durableId="1701321561">
    <w:abstractNumId w:val="5"/>
  </w:num>
  <w:num w:numId="4" w16cid:durableId="966275726">
    <w:abstractNumId w:val="4"/>
  </w:num>
  <w:num w:numId="5" w16cid:durableId="2019961735">
    <w:abstractNumId w:val="0"/>
  </w:num>
  <w:num w:numId="6" w16cid:durableId="784155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BB"/>
    <w:rsid w:val="006C4451"/>
    <w:rsid w:val="007635BB"/>
    <w:rsid w:val="00A11EEA"/>
    <w:rsid w:val="00B413D3"/>
    <w:rsid w:val="00C07C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BF677-3ABB-4545-AD86-7FD54619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b/>
        <w:sz w:val="24"/>
        <w:szCs w:val="24"/>
        <w:lang w:val="en" w:eastAsia="en-IE" w:bidi="ar-SA"/>
      </w:rPr>
    </w:rPrDefault>
    <w:pPrDefault>
      <w:pPr>
        <w:spacing w:before="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b w:val="0"/>
      <w:sz w:val="32"/>
      <w:szCs w:val="32"/>
    </w:rPr>
  </w:style>
  <w:style w:type="paragraph" w:styleId="Heading3">
    <w:name w:val="heading 3"/>
    <w:basedOn w:val="Normal"/>
    <w:next w:val="Normal"/>
    <w:uiPriority w:val="9"/>
    <w:semiHidden/>
    <w:unhideWhenUsed/>
    <w:qFormat/>
    <w:pPr>
      <w:keepNext/>
      <w:keepLines/>
      <w:spacing w:before="320" w:after="80"/>
      <w:outlineLvl w:val="2"/>
    </w:pPr>
    <w:rPr>
      <w:b w:val="0"/>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after="80"/>
      <w:outlineLvl w:val="4"/>
    </w:pPr>
    <w:rPr>
      <w:color w:val="666666"/>
      <w:sz w:val="22"/>
      <w:szCs w:val="22"/>
    </w:rPr>
  </w:style>
  <w:style w:type="paragraph" w:styleId="Heading6">
    <w:name w:val="heading 6"/>
    <w:basedOn w:val="Normal"/>
    <w:next w:val="Normal"/>
    <w:uiPriority w:val="9"/>
    <w:semiHidden/>
    <w:unhideWhenUsed/>
    <w:qFormat/>
    <w:pPr>
      <w:keepNext/>
      <w:keepLines/>
      <w:spacing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fa.go.jp/j_info/visit/visa/index.html" TargetMode="External"/><Relationship Id="rId5" Type="http://schemas.openxmlformats.org/officeDocument/2006/relationships/hyperlink" Target="https://urayasu.brightonhotels.co.jp/global/engli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1244</Words>
  <Characters>7096</Characters>
  <Application>Microsoft Office Word</Application>
  <DocSecurity>0</DocSecurity>
  <Lines>59</Lines>
  <Paragraphs>16</Paragraphs>
  <ScaleCrop>false</ScaleCrop>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Mulvany</dc:creator>
  <cp:lastModifiedBy>Leo Mulvany</cp:lastModifiedBy>
  <cp:revision>2</cp:revision>
  <dcterms:created xsi:type="dcterms:W3CDTF">2024-11-26T16:08:00Z</dcterms:created>
  <dcterms:modified xsi:type="dcterms:W3CDTF">2024-11-26T16:08:00Z</dcterms:modified>
</cp:coreProperties>
</file>